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9829" w14:textId="22925E54" w:rsidR="00F93099" w:rsidRPr="00F93099" w:rsidRDefault="00F93099" w:rsidP="00F93099">
      <w:pPr>
        <w:spacing w:line="408" w:lineRule="auto"/>
        <w:rPr>
          <w:rFonts w:ascii="Times New Roman" w:hAnsi="Times New Roman" w:cs="Times New Roman"/>
        </w:rPr>
      </w:pPr>
      <w:r>
        <w:rPr>
          <w:b/>
          <w:color w:val="000000"/>
          <w:sz w:val="28"/>
        </w:rPr>
        <w:t xml:space="preserve">       </w:t>
      </w:r>
      <w:r w:rsidRPr="00F93099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32211278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930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‌‌‌Министерство общего и профессионального образования Ростовской области </w:t>
      </w:r>
    </w:p>
    <w:p w14:paraId="39CE5A90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‌‌</w:t>
      </w:r>
      <w:r w:rsidRPr="00F93099">
        <w:rPr>
          <w:rFonts w:ascii="Times New Roman" w:hAnsi="Times New Roman" w:cs="Times New Roman"/>
          <w:color w:val="000000"/>
          <w:sz w:val="28"/>
        </w:rPr>
        <w:t>​</w:t>
      </w:r>
      <w:r w:rsidRPr="00F93099">
        <w:rPr>
          <w:rFonts w:ascii="Times New Roman" w:hAnsi="Times New Roman" w:cs="Times New Roman"/>
          <w:color w:val="000000"/>
          <w:sz w:val="24"/>
          <w:szCs w:val="24"/>
        </w:rPr>
        <w:t>Муниципальное учреждение Управление образование Миллеровского района</w:t>
      </w:r>
    </w:p>
    <w:p w14:paraId="38BF3269" w14:textId="0DAC30DE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</w:rPr>
      </w:pPr>
      <w:r w:rsidRPr="00F93099">
        <w:rPr>
          <w:rFonts w:ascii="Times New Roman" w:hAnsi="Times New Roman" w:cs="Times New Roman"/>
          <w:bCs/>
          <w:color w:val="000000"/>
          <w:sz w:val="28"/>
        </w:rPr>
        <w:t>МОУ СОШ №5</w:t>
      </w:r>
    </w:p>
    <w:p w14:paraId="19FDB5B9" w14:textId="77777777" w:rsidR="00F93099" w:rsidRPr="00F93099" w:rsidRDefault="00F93099" w:rsidP="00F93099">
      <w:pPr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93099" w:rsidRPr="00F93099" w14:paraId="1CF4666B" w14:textId="77777777" w:rsidTr="00D33F78">
        <w:tc>
          <w:tcPr>
            <w:tcW w:w="3114" w:type="dxa"/>
          </w:tcPr>
          <w:p w14:paraId="353129F0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A22AAB7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2292DE2" w14:textId="2079C793" w:rsidR="00F93099" w:rsidRDefault="00F93099" w:rsidP="00242ED8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УТВЕРЖДЕНО </w:t>
            </w:r>
          </w:p>
          <w:p w14:paraId="1FEAF1A1" w14:textId="2F6137A9" w:rsidR="00841D4B" w:rsidRPr="00841D4B" w:rsidRDefault="00841D4B" w:rsidP="00242E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1168B2B3" w14:textId="27B47B9C" w:rsidR="00F93099" w:rsidRPr="00242ED8" w:rsidRDefault="00F93099" w:rsidP="00D33F7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0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2ED8" w:rsidRPr="00242E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2ED8" w:rsidRPr="00242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89C3D9B" w14:textId="77777777" w:rsidR="00F93099" w:rsidRPr="00F93099" w:rsidRDefault="00F93099" w:rsidP="00841D4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709CD58" w14:textId="66FFABED" w:rsidR="00F93099" w:rsidRDefault="00F93099" w:rsidP="0013794A">
      <w:pPr>
        <w:rPr>
          <w:rFonts w:ascii="Times New Roman" w:hAnsi="Times New Roman" w:cs="Times New Roman"/>
        </w:rPr>
      </w:pPr>
    </w:p>
    <w:p w14:paraId="5AF509A3" w14:textId="77777777" w:rsidR="00242ED8" w:rsidRPr="00F93099" w:rsidRDefault="00242ED8" w:rsidP="0013794A">
      <w:pPr>
        <w:rPr>
          <w:rFonts w:ascii="Times New Roman" w:hAnsi="Times New Roman" w:cs="Times New Roman"/>
        </w:rPr>
      </w:pPr>
    </w:p>
    <w:p w14:paraId="7AF77151" w14:textId="03D278A2" w:rsidR="00F93099" w:rsidRPr="00F93099" w:rsidRDefault="00F93099" w:rsidP="00FB377C">
      <w:pPr>
        <w:spacing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6BA05FEF" w14:textId="77777777" w:rsidR="0013794A" w:rsidRDefault="0013794A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о курсу </w:t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14:paraId="01C31A01" w14:textId="125BED04" w:rsidR="00F93099" w:rsidRPr="00F93099" w:rsidRDefault="00F93099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93099">
        <w:rPr>
          <w:rFonts w:ascii="Times New Roman" w:hAnsi="Times New Roman" w:cs="Times New Roman"/>
          <w:sz w:val="24"/>
          <w:szCs w:val="24"/>
        </w:rPr>
        <w:t>»</w:t>
      </w:r>
    </w:p>
    <w:p w14:paraId="34C9494B" w14:textId="14716B2C" w:rsidR="00F93099" w:rsidRPr="00F93099" w:rsidRDefault="00F93099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 xml:space="preserve">для </w:t>
      </w:r>
      <w:r w:rsidR="00FB377C">
        <w:rPr>
          <w:rFonts w:ascii="Times New Roman" w:hAnsi="Times New Roman" w:cs="Times New Roman"/>
          <w:sz w:val="24"/>
          <w:szCs w:val="24"/>
        </w:rPr>
        <w:t>9</w:t>
      </w:r>
      <w:r w:rsidR="00841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D4B">
        <w:rPr>
          <w:rFonts w:ascii="Times New Roman" w:hAnsi="Times New Roman" w:cs="Times New Roman"/>
          <w:sz w:val="24"/>
          <w:szCs w:val="24"/>
        </w:rPr>
        <w:t>а,в</w:t>
      </w:r>
      <w:proofErr w:type="spellEnd"/>
      <w:r w:rsidR="00841D4B">
        <w:rPr>
          <w:rFonts w:ascii="Times New Roman" w:hAnsi="Times New Roman" w:cs="Times New Roman"/>
          <w:sz w:val="24"/>
          <w:szCs w:val="24"/>
        </w:rPr>
        <w:t xml:space="preserve"> </w:t>
      </w:r>
      <w:r w:rsidRPr="00F930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841D4B">
        <w:rPr>
          <w:rFonts w:ascii="Times New Roman" w:hAnsi="Times New Roman" w:cs="Times New Roman"/>
          <w:sz w:val="24"/>
          <w:szCs w:val="24"/>
        </w:rPr>
        <w:t>ов</w:t>
      </w:r>
      <w:r w:rsidRPr="00F93099">
        <w:rPr>
          <w:rFonts w:ascii="Times New Roman" w:hAnsi="Times New Roman" w:cs="Times New Roman"/>
          <w:sz w:val="24"/>
          <w:szCs w:val="24"/>
        </w:rPr>
        <w:t xml:space="preserve"> </w:t>
      </w:r>
      <w:r w:rsidR="00403458">
        <w:rPr>
          <w:rFonts w:ascii="Times New Roman" w:hAnsi="Times New Roman" w:cs="Times New Roman"/>
          <w:sz w:val="24"/>
          <w:szCs w:val="24"/>
        </w:rPr>
        <w:t>основного</w:t>
      </w:r>
      <w:r w:rsidRPr="00F93099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14:paraId="290D8D2E" w14:textId="747F7152" w:rsidR="00F93099" w:rsidRPr="00F93099" w:rsidRDefault="00402F47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841D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841D4B">
        <w:rPr>
          <w:rFonts w:ascii="Times New Roman" w:hAnsi="Times New Roman" w:cs="Times New Roman"/>
          <w:sz w:val="24"/>
          <w:szCs w:val="24"/>
        </w:rPr>
        <w:t>6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16E53BF" w14:textId="77777777" w:rsidR="00F93099" w:rsidRPr="00F93099" w:rsidRDefault="00F93099" w:rsidP="00F93099">
      <w:pPr>
        <w:rPr>
          <w:rFonts w:ascii="Times New Roman" w:hAnsi="Times New Roman" w:cs="Times New Roman"/>
          <w:color w:val="000000"/>
          <w:sz w:val="28"/>
        </w:rPr>
      </w:pPr>
    </w:p>
    <w:p w14:paraId="108FAFE4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14:paraId="735B67B6" w14:textId="77777777" w:rsidR="00F93099" w:rsidRPr="00F93099" w:rsidRDefault="00F93099" w:rsidP="00F93099">
      <w:pPr>
        <w:ind w:left="120"/>
        <w:jc w:val="right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color w:val="000000"/>
          <w:sz w:val="28"/>
        </w:rPr>
        <w:t>Учитель: Глушкова А.Н.</w:t>
      </w:r>
    </w:p>
    <w:p w14:paraId="14A69F91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57442743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24A4045A" w14:textId="77777777" w:rsidR="00F93099" w:rsidRPr="00F93099" w:rsidRDefault="00F93099" w:rsidP="00F93099">
      <w:pPr>
        <w:rPr>
          <w:rFonts w:ascii="Times New Roman" w:hAnsi="Times New Roman" w:cs="Times New Roman"/>
        </w:rPr>
      </w:pPr>
    </w:p>
    <w:p w14:paraId="32BEEC20" w14:textId="77777777" w:rsidR="00F93099" w:rsidRPr="00F93099" w:rsidRDefault="00F93099" w:rsidP="0013794A">
      <w:pPr>
        <w:pStyle w:val="ad"/>
        <w:ind w:left="0" w:firstLine="0"/>
        <w:rPr>
          <w:noProof/>
          <w:sz w:val="24"/>
          <w:szCs w:val="24"/>
          <w:lang w:eastAsia="ru-RU"/>
        </w:rPr>
      </w:pPr>
    </w:p>
    <w:p w14:paraId="4ECF9954" w14:textId="77777777" w:rsidR="00242ED8" w:rsidRDefault="00F93099" w:rsidP="00F93099">
      <w:pPr>
        <w:pStyle w:val="ad"/>
        <w:ind w:left="2292" w:firstLine="0"/>
        <w:rPr>
          <w:noProof/>
          <w:sz w:val="24"/>
          <w:szCs w:val="24"/>
          <w:lang w:eastAsia="ru-RU"/>
        </w:rPr>
      </w:pPr>
      <w:r w:rsidRPr="00F93099">
        <w:rPr>
          <w:noProof/>
          <w:sz w:val="24"/>
          <w:szCs w:val="24"/>
          <w:lang w:eastAsia="ru-RU"/>
        </w:rPr>
        <w:t xml:space="preserve">                 </w:t>
      </w:r>
    </w:p>
    <w:p w14:paraId="38C6F964" w14:textId="293419D4" w:rsidR="00F93099" w:rsidRDefault="00F93099" w:rsidP="00F93099">
      <w:pPr>
        <w:pStyle w:val="ad"/>
        <w:ind w:left="2292" w:firstLine="0"/>
        <w:rPr>
          <w:noProof/>
          <w:sz w:val="24"/>
          <w:szCs w:val="24"/>
          <w:lang w:eastAsia="ru-RU"/>
        </w:rPr>
      </w:pPr>
      <w:r w:rsidRPr="00F93099">
        <w:rPr>
          <w:noProof/>
          <w:sz w:val="24"/>
          <w:szCs w:val="24"/>
          <w:lang w:eastAsia="ru-RU"/>
        </w:rPr>
        <w:t xml:space="preserve">                     </w:t>
      </w:r>
    </w:p>
    <w:p w14:paraId="58333495" w14:textId="77777777" w:rsidR="00F93099" w:rsidRDefault="00F93099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</w:p>
    <w:p w14:paraId="61755B8B" w14:textId="1B2D493B" w:rsidR="00F93099" w:rsidRPr="00F93099" w:rsidRDefault="0013794A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</w:t>
      </w:r>
      <w:r w:rsidR="00F93099" w:rsidRPr="00F93099">
        <w:rPr>
          <w:noProof/>
          <w:sz w:val="24"/>
          <w:szCs w:val="24"/>
          <w:lang w:eastAsia="ru-RU"/>
        </w:rPr>
        <w:t>Миллерово</w:t>
      </w:r>
    </w:p>
    <w:p w14:paraId="0B07116C" w14:textId="480AE63B" w:rsidR="00242ED8" w:rsidRPr="00F93099" w:rsidRDefault="0013794A" w:rsidP="00242ED8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</w:t>
      </w:r>
      <w:r w:rsidR="00F93099" w:rsidRPr="00F93099">
        <w:rPr>
          <w:noProof/>
          <w:sz w:val="24"/>
          <w:szCs w:val="24"/>
          <w:lang w:eastAsia="ru-RU"/>
        </w:rPr>
        <w:t>202</w:t>
      </w:r>
      <w:r w:rsidR="0001231E">
        <w:rPr>
          <w:noProof/>
          <w:sz w:val="24"/>
          <w:szCs w:val="24"/>
          <w:lang w:eastAsia="ru-RU"/>
        </w:rPr>
        <w:t>5</w:t>
      </w:r>
    </w:p>
    <w:p w14:paraId="10EA0D28" w14:textId="77777777" w:rsidR="009274DB" w:rsidRPr="009274DB" w:rsidRDefault="009274DB" w:rsidP="00213F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14:paraId="7E077139" w14:textId="3A93E367" w:rsidR="009274DB" w:rsidRPr="009274DB" w:rsidRDefault="009274DB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</w:t>
      </w:r>
      <w:r w:rsidR="002268F7">
        <w:rPr>
          <w:rFonts w:ascii="Times New Roman" w:eastAsia="Times New Roman" w:hAnsi="Times New Roman" w:cs="Times New Roman"/>
          <w:sz w:val="24"/>
          <w:szCs w:val="24"/>
        </w:rPr>
        <w:t xml:space="preserve">курса «Финансовая грамотность»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274DB">
        <w:rPr>
          <w:rFonts w:ascii="Times New Roman" w:eastAsia="Times New Roman" w:hAnsi="Times New Roman" w:cs="Times New Roman"/>
          <w:sz w:val="24"/>
          <w:szCs w:val="24"/>
        </w:rPr>
        <w:t xml:space="preserve"> класса  составлена в соответствии с:</w:t>
      </w:r>
    </w:p>
    <w:p w14:paraId="7E8F92A9" w14:textId="77777777" w:rsidR="009274DB" w:rsidRPr="00C74D99" w:rsidRDefault="009274DB" w:rsidP="00E9428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>- Законом Российской Федерации от 29.12.2012г № 273-ФЗ «Об образовании»;</w:t>
      </w:r>
    </w:p>
    <w:p w14:paraId="64FA6071" w14:textId="77777777" w:rsidR="006A09B2" w:rsidRPr="006A09B2" w:rsidRDefault="00287693" w:rsidP="006A09B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9B2" w:rsidRPr="006A09B2">
        <w:rPr>
          <w:rFonts w:cstheme="minorHAnsi"/>
          <w:sz w:val="24"/>
          <w:szCs w:val="24"/>
        </w:rPr>
        <w:t xml:space="preserve"> </w:t>
      </w:r>
      <w:r w:rsidR="006A09B2" w:rsidRPr="006A09B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разработанного в соответствии приказом Министерства образования и науки Российской Федерации от 17.12.2010 № 1897;</w:t>
      </w:r>
    </w:p>
    <w:p w14:paraId="7452C369" w14:textId="77777777" w:rsidR="009274DB" w:rsidRPr="00C74D99" w:rsidRDefault="009274DB" w:rsidP="00E9428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>- приказом Минобрнауки России от 31.12.2015 №1577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Российской Федерации от 17.12.2010 №1897»;</w:t>
      </w:r>
    </w:p>
    <w:p w14:paraId="261F96B8" w14:textId="085AA743" w:rsidR="009274DB" w:rsidRPr="004F032C" w:rsidRDefault="009274DB" w:rsidP="004F032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 xml:space="preserve">Финансовая грамотность: учебная программа / Ю. В. Брехова, А. П. </w:t>
      </w:r>
      <w:proofErr w:type="spellStart"/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>Алмосов</w:t>
      </w:r>
      <w:proofErr w:type="spellEnd"/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>, Д. Ю. Завьялов. — М.: ВИТА-ПРЕСС, 20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1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E5E930" w14:textId="52A30E87" w:rsidR="00846CA4" w:rsidRDefault="009274DB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Главная цель изучения </w:t>
      </w:r>
      <w:r w:rsidR="00846CA4">
        <w:rPr>
          <w:rFonts w:ascii="Times New Roman" w:eastAsia="Times New Roman" w:hAnsi="Times New Roman" w:cs="Times New Roman"/>
          <w:b/>
          <w:sz w:val="24"/>
          <w:szCs w:val="24"/>
        </w:rPr>
        <w:t xml:space="preserve">курса «Финансовая грамотность»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у учащихся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F9309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знаний, умений и навыков для принятия рациональных финансовых решений в сфере управления личными финансами.</w:t>
      </w:r>
    </w:p>
    <w:p w14:paraId="232F8FD6" w14:textId="77777777" w:rsidR="009274DB" w:rsidRDefault="009274DB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Основными задачами данной программы являются: </w:t>
      </w:r>
    </w:p>
    <w:p w14:paraId="72ADBD76" w14:textId="77777777" w:rsidR="008A50EA" w:rsidRPr="008A50EA" w:rsidRDefault="008A50EA" w:rsidP="008A50EA">
      <w:pPr>
        <w:pStyle w:val="ac"/>
        <w:numPr>
          <w:ilvl w:val="0"/>
          <w:numId w:val="10"/>
        </w:numPr>
        <w:jc w:val="both"/>
        <w:rPr>
          <w:color w:val="000000"/>
        </w:rPr>
      </w:pPr>
      <w:r w:rsidRPr="008A50EA">
        <w:rPr>
          <w:color w:val="000000"/>
        </w:rPr>
        <w:t>овладение основными понятиями и инструментами взаимодействия с участниками финансовых отношений;</w:t>
      </w:r>
    </w:p>
    <w:p w14:paraId="0E4A44F7" w14:textId="77777777" w:rsidR="008A50EA" w:rsidRPr="008A50EA" w:rsidRDefault="008A50EA" w:rsidP="008A50EA">
      <w:pPr>
        <w:pStyle w:val="ac"/>
        <w:numPr>
          <w:ilvl w:val="0"/>
          <w:numId w:val="10"/>
        </w:numPr>
        <w:jc w:val="both"/>
        <w:rPr>
          <w:color w:val="000000"/>
        </w:rPr>
      </w:pPr>
      <w:r w:rsidRPr="008A50EA">
        <w:rPr>
          <w:color w:val="000000"/>
        </w:rPr>
        <w:t>овладение основными принципами принятия оптимальных финансовых решений в процессе своей жизнедеятельности.</w:t>
      </w:r>
    </w:p>
    <w:p w14:paraId="52447D30" w14:textId="77777777" w:rsidR="009274DB" w:rsidRDefault="009274DB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Общая характ</w:t>
      </w:r>
      <w:r w:rsidR="002268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еристика </w:t>
      </w:r>
      <w:r w:rsidR="005447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курса</w:t>
      </w: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14:paraId="288382E4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32C">
        <w:rPr>
          <w:rFonts w:ascii="Times New Roman" w:eastAsia="Times New Roman" w:hAnsi="Times New Roman" w:cs="Times New Roman"/>
          <w:sz w:val="24"/>
          <w:szCs w:val="24"/>
        </w:rPr>
        <w:t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понятия и навыки, которые в последующем позволят ему принимать оптимальные финансовые решения, с успехом решать возникающие финансовые проблемы, своевременно выявлять и предотвращать финансовые мошенничества.</w:t>
      </w:r>
    </w:p>
    <w:p w14:paraId="5841203F" w14:textId="77777777" w:rsidR="004F032C" w:rsidRP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Предлагаемый курс повышения финансовой грамотности школьников 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класса предполагает раскрытие ключевых вопросов функционирования финансовых институтов и взаимодействия с ними. В рамках курса рассматриваются такие понятия, как коммерческий банк, инвестиционный фонд, рынок ценных бумаг, налоговая система, пенсионный фонд и пр. Учащиеся должны научиться 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 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обществе.</w:t>
      </w:r>
    </w:p>
    <w:p w14:paraId="557EEC4C" w14:textId="77777777" w:rsidR="009274DB" w:rsidRPr="009274DB" w:rsidRDefault="009274DB" w:rsidP="00E94285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274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Описание ценностных ориентиров содержания </w:t>
      </w:r>
      <w:r w:rsidR="005447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курса «Финансовая грамотность»</w:t>
      </w:r>
    </w:p>
    <w:p w14:paraId="013C1088" w14:textId="72007080" w:rsid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рамма рассчитана на учащихся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F9309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с учётом психологических особенностей подростков. Школьники 1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>лет уже обладают необходимыми знаниями, навыками, умениями и инструментарием, которые позволили бы правильно воспринимать темы, предлагаемые им в рамках курса «Финансовая грамотность». Именно в выпускных классах можно изучать темы, которые школьниками более раннего возраста не могут быть правильно поняты и уяснены. Кроме того, школьники после окончания школы фактически выходят в самостоятельную жизнь, в которой знания о финансовых институтах и об особенностях взаимодействия с ними становятся чрезвычайно важными для полноценного вхождения в общество и достижения личного финансового благополучия.</w:t>
      </w:r>
    </w:p>
    <w:p w14:paraId="7852DA9D" w14:textId="77777777" w:rsidR="00F96789" w:rsidRDefault="00F96789" w:rsidP="00E9428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учёта рабочей программы воспитания в рабочей программе по финансовой грамотности</w:t>
      </w:r>
    </w:p>
    <w:p w14:paraId="1D99B57F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 разнообразных методик, направленных на поддержку собственной активности школьников в процессе обучения; </w:t>
      </w:r>
    </w:p>
    <w:p w14:paraId="2CD47CEA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прикладной характер обучения – создание учебных ситуаций, основанных на реальной практике, и применение полученных знаний на практике; </w:t>
      </w:r>
    </w:p>
    <w:p w14:paraId="6EC8E430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использование разнообразных видов деятельности на уроке: обучение в сотрудничестве, работа в команде, самостоятельная работа вне школы, получение знаний из различных источников (библиотеки, Интернет, семейный опыт)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E6F4B5" w14:textId="6ABCD107" w:rsidR="00F96789" w:rsidRP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ормирование общей культуры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>выпускника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, в том числе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развития их социальных, нравственных,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эстетических, интеллектуальных, физических качеств, инициативности,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самостоятельности и ответственности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646938D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применение технологии модерации, при которой ученики являются равноправными участниками образовательного процесса.</w:t>
      </w:r>
      <w:r w:rsidR="006A442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977338" w14:textId="77777777" w:rsidR="00F96789" w:rsidRDefault="006A442F" w:rsidP="00E94285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42F">
        <w:rPr>
          <w:rFonts w:ascii="Times New Roman" w:eastAsia="Times New Roman" w:hAnsi="Times New Roman" w:cs="Times New Roman"/>
          <w:sz w:val="24"/>
          <w:szCs w:val="24"/>
        </w:rPr>
        <w:t>решение практико-ориентированных финансовых задач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целью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ации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обучающихся к жизненным ситуациям, с которыми приходится сталкиваться каждый день.</w:t>
      </w:r>
    </w:p>
    <w:p w14:paraId="092C13DF" w14:textId="77777777" w:rsidR="006A442F" w:rsidRPr="006A442F" w:rsidRDefault="006A442F" w:rsidP="0018273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31478" w14:textId="77777777" w:rsidR="00C14E2A" w:rsidRPr="00C14E2A" w:rsidRDefault="00C14E2A" w:rsidP="00C14E2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14E2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Описание места учебного предмета в учебном плане. </w:t>
      </w:r>
    </w:p>
    <w:p w14:paraId="15DDB8D0" w14:textId="61D85CF7" w:rsidR="007420EF" w:rsidRPr="00D4527A" w:rsidRDefault="009757A2" w:rsidP="007420E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27A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составлен в рамках ФГОС ООО. </w:t>
      </w:r>
      <w:r w:rsidR="009274DB" w:rsidRPr="00D4527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B377C" w:rsidRPr="00D4527A">
        <w:rPr>
          <w:rFonts w:ascii="Times New Roman" w:eastAsia="Times New Roman" w:hAnsi="Times New Roman" w:cs="Times New Roman"/>
          <w:sz w:val="24"/>
          <w:szCs w:val="24"/>
        </w:rPr>
        <w:t>9</w:t>
      </w:r>
      <w:r w:rsidR="00213FA6" w:rsidRPr="00D4527A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9274DB" w:rsidRPr="00D4527A">
        <w:rPr>
          <w:rFonts w:ascii="Times New Roman" w:eastAsia="Times New Roman" w:hAnsi="Times New Roman" w:cs="Times New Roman"/>
          <w:sz w:val="24"/>
          <w:szCs w:val="24"/>
        </w:rPr>
        <w:t xml:space="preserve">на изучение </w:t>
      </w:r>
      <w:r w:rsidR="00846CA4" w:rsidRPr="00D4527A">
        <w:rPr>
          <w:rFonts w:ascii="Times New Roman" w:eastAsia="Times New Roman" w:hAnsi="Times New Roman" w:cs="Times New Roman"/>
          <w:sz w:val="24"/>
          <w:szCs w:val="24"/>
        </w:rPr>
        <w:t xml:space="preserve"> курса «Финансовая грамотн</w:t>
      </w:r>
      <w:r w:rsidR="006303EF" w:rsidRPr="00D4527A">
        <w:rPr>
          <w:rFonts w:ascii="Times New Roman" w:eastAsia="Times New Roman" w:hAnsi="Times New Roman" w:cs="Times New Roman"/>
          <w:sz w:val="24"/>
          <w:szCs w:val="24"/>
        </w:rPr>
        <w:t xml:space="preserve">ость» </w:t>
      </w:r>
      <w:r w:rsidR="00C14E2A" w:rsidRPr="00D4527A">
        <w:rPr>
          <w:rFonts w:ascii="Times New Roman" w:eastAsia="Times New Roman" w:hAnsi="Times New Roman" w:cs="Times New Roman"/>
          <w:sz w:val="24"/>
          <w:szCs w:val="24"/>
        </w:rPr>
        <w:t xml:space="preserve">отводится </w:t>
      </w:r>
      <w:r w:rsidR="00FB377C" w:rsidRPr="00D4527A">
        <w:rPr>
          <w:rFonts w:ascii="Times New Roman" w:eastAsia="Times New Roman" w:hAnsi="Times New Roman" w:cs="Times New Roman"/>
          <w:sz w:val="24"/>
          <w:szCs w:val="24"/>
        </w:rPr>
        <w:t>3</w:t>
      </w:r>
      <w:r w:rsidR="00846353">
        <w:rPr>
          <w:rFonts w:ascii="Times New Roman" w:eastAsia="Times New Roman" w:hAnsi="Times New Roman" w:cs="Times New Roman"/>
          <w:sz w:val="24"/>
          <w:szCs w:val="24"/>
        </w:rPr>
        <w:t>4</w:t>
      </w:r>
      <w:r w:rsidR="00213FA6" w:rsidRPr="00D4527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84635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4527A" w:rsidRPr="00D4527A">
        <w:rPr>
          <w:rFonts w:ascii="Times New Roman" w:eastAsia="Times New Roman" w:hAnsi="Times New Roman" w:cs="Times New Roman"/>
          <w:sz w:val="24"/>
          <w:szCs w:val="24"/>
        </w:rPr>
        <w:t xml:space="preserve">. Но в связи с тем, что </w:t>
      </w:r>
      <w:r w:rsidR="00846353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452C" w:rsidRPr="00D4527A">
        <w:rPr>
          <w:rFonts w:ascii="Times New Roman" w:eastAsia="Times New Roman" w:hAnsi="Times New Roman" w:cs="Times New Roman"/>
          <w:sz w:val="24"/>
          <w:szCs w:val="24"/>
        </w:rPr>
        <w:t xml:space="preserve"> урок</w:t>
      </w:r>
      <w:r w:rsidR="00841D4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5452C" w:rsidRPr="00D4527A">
        <w:rPr>
          <w:rFonts w:ascii="Times New Roman" w:eastAsia="Times New Roman" w:hAnsi="Times New Roman" w:cs="Times New Roman"/>
          <w:sz w:val="24"/>
          <w:szCs w:val="24"/>
        </w:rPr>
        <w:t xml:space="preserve"> совпал</w:t>
      </w:r>
      <w:r w:rsidR="0084635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4527A" w:rsidRPr="00D4527A">
        <w:rPr>
          <w:rFonts w:ascii="Times New Roman" w:eastAsia="Times New Roman" w:hAnsi="Times New Roman" w:cs="Times New Roman"/>
          <w:sz w:val="24"/>
          <w:szCs w:val="24"/>
        </w:rPr>
        <w:t xml:space="preserve"> с  </w:t>
      </w:r>
      <w:r w:rsidR="00846353">
        <w:rPr>
          <w:rFonts w:ascii="Times New Roman" w:eastAsia="Times New Roman" w:hAnsi="Times New Roman" w:cs="Times New Roman"/>
          <w:sz w:val="24"/>
          <w:szCs w:val="24"/>
        </w:rPr>
        <w:t xml:space="preserve">праздничными днями, а именно – 9.03.2026, 11.05.2026, </w:t>
      </w:r>
      <w:r w:rsidR="0085452C" w:rsidRPr="00D4527A">
        <w:rPr>
          <w:rFonts w:ascii="Times New Roman" w:eastAsia="Times New Roman" w:hAnsi="Times New Roman" w:cs="Times New Roman"/>
          <w:sz w:val="24"/>
          <w:szCs w:val="24"/>
        </w:rPr>
        <w:t>программа изучения курса в 9</w:t>
      </w:r>
      <w:r w:rsidR="00D4527A" w:rsidRPr="00D4527A">
        <w:rPr>
          <w:rFonts w:ascii="Times New Roman" w:eastAsia="Times New Roman" w:hAnsi="Times New Roman" w:cs="Times New Roman"/>
          <w:sz w:val="24"/>
          <w:szCs w:val="24"/>
        </w:rPr>
        <w:t>а,</w:t>
      </w:r>
      <w:r w:rsidR="00841D4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4527A" w:rsidRPr="00D45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452C" w:rsidRPr="00D4527A">
        <w:rPr>
          <w:rFonts w:ascii="Times New Roman" w:eastAsia="Times New Roman" w:hAnsi="Times New Roman" w:cs="Times New Roman"/>
          <w:sz w:val="24"/>
          <w:szCs w:val="24"/>
        </w:rPr>
        <w:t>будет выполнена за 3</w:t>
      </w:r>
      <w:r w:rsidR="00841D4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452C" w:rsidRPr="00D4527A">
        <w:rPr>
          <w:rFonts w:ascii="Times New Roman" w:eastAsia="Times New Roman" w:hAnsi="Times New Roman" w:cs="Times New Roman"/>
          <w:sz w:val="24"/>
          <w:szCs w:val="24"/>
        </w:rPr>
        <w:t xml:space="preserve"> часа.</w:t>
      </w:r>
    </w:p>
    <w:p w14:paraId="40354438" w14:textId="7607C3A0" w:rsidR="00213FA6" w:rsidRDefault="00213FA6" w:rsidP="00C14E2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86DF4D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16757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6CD218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C4B7E9" w14:textId="77777777" w:rsidR="004639B4" w:rsidRDefault="004639B4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D053A3" w14:textId="72A22112" w:rsidR="009274DB" w:rsidRDefault="009274DB" w:rsidP="00AE26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846CA4">
        <w:rPr>
          <w:rFonts w:ascii="Times New Roman" w:eastAsia="Times New Roman" w:hAnsi="Times New Roman" w:cs="Times New Roman"/>
          <w:b/>
          <w:sz w:val="24"/>
          <w:szCs w:val="24"/>
        </w:rPr>
        <w:t xml:space="preserve"> ку</w:t>
      </w:r>
      <w:r w:rsidR="00C14E2A">
        <w:rPr>
          <w:rFonts w:ascii="Times New Roman" w:eastAsia="Times New Roman" w:hAnsi="Times New Roman" w:cs="Times New Roman"/>
          <w:b/>
          <w:sz w:val="24"/>
          <w:szCs w:val="24"/>
        </w:rPr>
        <w:t>рса «Финансовая грамотность» (</w:t>
      </w:r>
      <w:r w:rsidR="00CB0D5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41D4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14:paraId="403B9F91" w14:textId="2DA1B07A" w:rsidR="005C3448" w:rsidRDefault="007420EF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5331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0" w:name="_Hlk120458596"/>
      <w:r w:rsidR="005C3448">
        <w:rPr>
          <w:rFonts w:ascii="Times New Roman" w:eastAsia="Times New Roman" w:hAnsi="Times New Roman" w:cs="Times New Roman"/>
          <w:b/>
          <w:sz w:val="24"/>
          <w:szCs w:val="24"/>
        </w:rPr>
        <w:t>Банки: чем они могут быть вам полезны в жизни</w:t>
      </w:r>
      <w:bookmarkEnd w:id="0"/>
    </w:p>
    <w:p w14:paraId="7EA602C6" w14:textId="6BAEB6E2" w:rsidR="009F7456" w:rsidRPr="009F7456" w:rsidRDefault="009F7456" w:rsidP="009F7456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такое банк и чем он может быть полезен.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выбрать надежный банк. Что такое банковский вклад.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Какие бывают банковские вклады и каковы их условия.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Вклад до востребования или на срок. Накопительный или сберегательный вклад. Как сравнить условия вкладов.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Отчего зависят ставки по вкладам.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сравнить ставку по вкладу с уровнем инфляции. Простой и сложный процент.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>Как выбрать вклад и оформить документы.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 вернуть деньги, если банк разорился. </w:t>
      </w:r>
    </w:p>
    <w:p w14:paraId="05545461" w14:textId="77777777" w:rsidR="007420EF" w:rsidRPr="007420EF" w:rsidRDefault="007420EF" w:rsidP="007420E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20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Что такое кредит и ипотека</w:t>
      </w:r>
    </w:p>
    <w:p w14:paraId="5C4582DA" w14:textId="71C8521A" w:rsidR="006A442F" w:rsidRDefault="007420EF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0EF">
        <w:rPr>
          <w:rFonts w:ascii="Times New Roman" w:eastAsia="Times New Roman" w:hAnsi="Times New Roman" w:cs="Times New Roman"/>
          <w:sz w:val="24"/>
          <w:szCs w:val="24"/>
        </w:rPr>
        <w:t>Что такое кредит и как оценить его условия.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Какие типы кредитов предоставляют российские банки. Какие документы нужны для получения кредита. Как оценить полную стоимость кредита.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Как понять, сможете ли вы выплатить кредит.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Способы погашения кредита. Что делать, если нет возможности платить по кредиту.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Ипотека: как решить жилищную проблему и не попасть в беду.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На каких условиях предоставляется ипотека. </w:t>
      </w:r>
      <w:r w:rsidR="00EA1E04">
        <w:rPr>
          <w:rFonts w:ascii="Times New Roman" w:eastAsia="Times New Roman" w:hAnsi="Times New Roman" w:cs="Times New Roman"/>
          <w:sz w:val="24"/>
          <w:szCs w:val="24"/>
        </w:rPr>
        <w:t xml:space="preserve">Как рассчитать полную стоимость ипотеки. Как сравнивать условия ипотеки. Что такое инвестирование.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Как банки могут помочь в инвестировании и управлении сбережениями.</w:t>
      </w:r>
      <w:r w:rsidR="00EA1E04">
        <w:rPr>
          <w:rFonts w:ascii="Times New Roman" w:eastAsia="Times New Roman" w:hAnsi="Times New Roman" w:cs="Times New Roman"/>
          <w:sz w:val="24"/>
          <w:szCs w:val="24"/>
        </w:rPr>
        <w:t xml:space="preserve"> Чем полезны банковские карты. Виды банковских карт. Как выбрать банковскую карту. </w:t>
      </w:r>
    </w:p>
    <w:p w14:paraId="20D04CC1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1" w:name="_Hlk120458607"/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>Фондовый рынок: как его использовать для роста доходов</w:t>
      </w:r>
      <w:bookmarkEnd w:id="1"/>
    </w:p>
    <w:p w14:paraId="721D39DD" w14:textId="77777777" w:rsidR="00FB377C" w:rsidRPr="005C3448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sz w:val="24"/>
          <w:szCs w:val="24"/>
        </w:rPr>
        <w:t>Что такое ценные бумаги и какие они бывают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ые участники рынка ценных бумаг.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Граждане на рынке ценных бумаг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Зачем нужны паевые инвестиционные фонды и общие фонды банковского управления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Операции на валютном рынке: риски и возможности</w:t>
      </w:r>
    </w:p>
    <w:p w14:paraId="6641C480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4.  </w:t>
      </w:r>
      <w:bookmarkStart w:id="2" w:name="_Hlk120458621"/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>Налоги: почему их надо платить и чем грозит неуплата</w:t>
      </w:r>
      <w:bookmarkEnd w:id="2"/>
    </w:p>
    <w:p w14:paraId="041C4E07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sz w:val="24"/>
          <w:szCs w:val="24"/>
        </w:rPr>
        <w:t>Что такое налоги и почему их нужно платить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Основы налогообложения граждан.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Налоговые вычеты, или к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ак вернуть налоги в семейный бюджет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EA08C2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ема 5. </w:t>
      </w:r>
      <w:bookmarkStart w:id="3" w:name="_Hlk120458681"/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Страхование: что и как надо страховать, чтобы не попасть в беду</w:t>
      </w:r>
      <w:bookmarkEnd w:id="3"/>
    </w:p>
    <w:p w14:paraId="495EC661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sz w:val="24"/>
          <w:szCs w:val="24"/>
        </w:rPr>
        <w:t>Страховой рынок России: коротко о главном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Имущественное страхование: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 защитить нажитое состояние.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Здоровье и жизнь — высшие блага: поговорим о личном страховании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Если нанесён ущерб третьим лицам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Доверяй, но проверяй, или несколько советов по выбору страховщика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ED5127" w14:textId="77777777" w:rsidR="00FB377C" w:rsidRPr="00AE2672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. Собственный бизнес: как создать и не потерять</w:t>
      </w:r>
    </w:p>
    <w:p w14:paraId="524F1DCF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sz w:val="24"/>
          <w:szCs w:val="24"/>
        </w:rPr>
        <w:t>Создание собственного бизнеса: что и как надо сделать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Пишем бизнес-план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Расходы и доходы в собственном бизнесе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Налогообложение малого и среднего бизнеса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С какими финансовыми рисками может встретиться бизнесмен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61309A" w14:textId="77777777" w:rsidR="00FB377C" w:rsidRPr="0013794A" w:rsidRDefault="00FB377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931737" w14:textId="77777777" w:rsidR="00CB0D58" w:rsidRDefault="00CB0D58" w:rsidP="0013794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2B3A4C9" w14:textId="77777777" w:rsidR="0013794A" w:rsidRDefault="0013794A" w:rsidP="0013794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442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Формы организации внеурочной деятельности</w:t>
      </w:r>
    </w:p>
    <w:p w14:paraId="30C58A76" w14:textId="77777777" w:rsidR="0013794A" w:rsidRPr="000B5854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854">
        <w:rPr>
          <w:rFonts w:ascii="Times New Roman" w:eastAsia="Calibri" w:hAnsi="Times New Roman" w:cs="Times New Roman"/>
          <w:sz w:val="24"/>
          <w:szCs w:val="24"/>
        </w:rPr>
        <w:t>-  Беседа</w:t>
      </w:r>
    </w:p>
    <w:p w14:paraId="255DA9BC" w14:textId="77777777" w:rsidR="0013794A" w:rsidRPr="000B5854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854">
        <w:rPr>
          <w:rFonts w:ascii="Times New Roman" w:eastAsia="Calibri" w:hAnsi="Times New Roman" w:cs="Times New Roman"/>
          <w:sz w:val="24"/>
          <w:szCs w:val="24"/>
        </w:rPr>
        <w:t>- Тестирование</w:t>
      </w:r>
    </w:p>
    <w:p w14:paraId="1545551C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Круглые столы</w:t>
      </w:r>
    </w:p>
    <w:p w14:paraId="1FDED569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Интерактивные занятия</w:t>
      </w:r>
    </w:p>
    <w:p w14:paraId="42ADE680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Диспуты</w:t>
      </w:r>
    </w:p>
    <w:p w14:paraId="24708FAC" w14:textId="2A1498AB" w:rsidR="0013794A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83092">
        <w:rPr>
          <w:rFonts w:ascii="Times New Roman" w:eastAsia="Calibri" w:hAnsi="Times New Roman" w:cs="Times New Roman"/>
          <w:sz w:val="24"/>
          <w:szCs w:val="24"/>
        </w:rPr>
        <w:t>Викторина</w:t>
      </w:r>
    </w:p>
    <w:p w14:paraId="0D4484CA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Решение практических задач</w:t>
      </w:r>
    </w:p>
    <w:p w14:paraId="18A701EB" w14:textId="77777777" w:rsidR="0013794A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Проектная деятельность</w:t>
      </w:r>
    </w:p>
    <w:p w14:paraId="233C81B1" w14:textId="77777777" w:rsidR="00C012E9" w:rsidRDefault="00C012E9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408B2A" w14:textId="77777777" w:rsidR="00C012E9" w:rsidRDefault="00C012E9" w:rsidP="00C012E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Формы результатов работы обучающихся в рамках освоения курса</w:t>
      </w:r>
    </w:p>
    <w:p w14:paraId="4A27A273" w14:textId="77777777" w:rsidR="00C012E9" w:rsidRDefault="00C012E9" w:rsidP="00C012E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«Финансовая грамотность»</w:t>
      </w:r>
    </w:p>
    <w:p w14:paraId="6D8FE799" w14:textId="77777777" w:rsidR="00C012E9" w:rsidRPr="009274DB" w:rsidRDefault="00C012E9" w:rsidP="00C012E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Защита индивидуального проекта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012E9" w:rsidRPr="009274DB" w14:paraId="380BE619" w14:textId="77777777" w:rsidTr="00664235">
        <w:tc>
          <w:tcPr>
            <w:tcW w:w="3190" w:type="dxa"/>
          </w:tcPr>
          <w:p w14:paraId="44B4BFE8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</w:tcPr>
          <w:p w14:paraId="653313B3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3191" w:type="dxa"/>
          </w:tcPr>
          <w:p w14:paraId="7387B3DC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C012E9" w:rsidRPr="009274DB" w14:paraId="0738CAC9" w14:textId="77777777" w:rsidTr="00664235">
        <w:tc>
          <w:tcPr>
            <w:tcW w:w="3190" w:type="dxa"/>
          </w:tcPr>
          <w:p w14:paraId="3B872B91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1. Предметный проект</w:t>
            </w:r>
          </w:p>
        </w:tc>
        <w:tc>
          <w:tcPr>
            <w:tcW w:w="3190" w:type="dxa"/>
          </w:tcPr>
          <w:p w14:paraId="4B9F3563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77C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Собственный бизнес: как создать и не потерять.</w:t>
            </w:r>
          </w:p>
        </w:tc>
        <w:tc>
          <w:tcPr>
            <w:tcW w:w="3191" w:type="dxa"/>
          </w:tcPr>
          <w:p w14:paraId="35CFFD65" w14:textId="77777777" w:rsidR="00C012E9" w:rsidRPr="009274DB" w:rsidRDefault="00C012E9" w:rsidP="006642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4113EBC" w14:textId="77777777" w:rsidR="0013794A" w:rsidRPr="009274DB" w:rsidRDefault="0013794A" w:rsidP="00E9428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CD3DAA" w14:textId="77777777" w:rsidR="0013794A" w:rsidRDefault="00F93099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14:paraId="58A0E181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F7D71F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69D1A3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F8F518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D3D5F0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D48417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8090DE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750B08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7B4DCF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09FB2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0FBC16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ED593D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0CB34D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C94512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EE1C76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19A47D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A2D165" w14:textId="77777777" w:rsidR="00774E6E" w:rsidRDefault="00774E6E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D19ADF" w14:textId="77777777" w:rsidR="00774E6E" w:rsidRDefault="00774E6E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53EC37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B9CDDE" w14:textId="0D301CCB" w:rsidR="004F032C" w:rsidRPr="004F032C" w:rsidRDefault="00F93099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</w:t>
      </w:r>
      <w:r w:rsidR="009274DB" w:rsidRPr="009274D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</w:t>
      </w:r>
      <w:r w:rsidR="002268F7">
        <w:rPr>
          <w:rFonts w:ascii="Times New Roman" w:eastAsia="Times New Roman" w:hAnsi="Times New Roman" w:cs="Times New Roman"/>
          <w:b/>
          <w:sz w:val="24"/>
          <w:szCs w:val="24"/>
        </w:rPr>
        <w:t xml:space="preserve">таты изучения </w:t>
      </w:r>
      <w:r w:rsidR="005447E0">
        <w:rPr>
          <w:rFonts w:ascii="Times New Roman" w:eastAsia="Times New Roman" w:hAnsi="Times New Roman" w:cs="Times New Roman"/>
          <w:b/>
          <w:sz w:val="24"/>
          <w:szCs w:val="24"/>
        </w:rPr>
        <w:t>курса «Финансовая грамотность»</w:t>
      </w:r>
    </w:p>
    <w:p w14:paraId="001BB457" w14:textId="77777777" w:rsidR="004F032C" w:rsidRPr="00CE040E" w:rsidRDefault="004F032C" w:rsidP="00AE26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л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ичностным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1E2164B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принципов функционирования финансовой системы современного государства;</w:t>
      </w:r>
    </w:p>
    <w:p w14:paraId="197E06EE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личной ответственности за решения, принимаемые в процессе взаимодействия с финансовыми институтами;</w:t>
      </w:r>
    </w:p>
    <w:p w14:paraId="12DC857F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прав и обязанностей в сфере финансов.</w:t>
      </w:r>
    </w:p>
    <w:p w14:paraId="30FA12FC" w14:textId="77777777" w:rsidR="004F032C" w:rsidRPr="00CE040E" w:rsidRDefault="004F032C" w:rsidP="004F0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метапредметным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4B709B8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решать практические финансовые задачи:</w:t>
      </w:r>
    </w:p>
    <w:p w14:paraId="7CFC85D9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информацией финансового характера, своевременный анализ и адаптация к собственным потребностям,</w:t>
      </w:r>
    </w:p>
    <w:p w14:paraId="7EA7C3E6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стратегических целей в области управления личными финансами;</w:t>
      </w:r>
    </w:p>
    <w:p w14:paraId="05134851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стратегических задач для достижения личных финансовых целей;</w:t>
      </w:r>
    </w:p>
    <w:p w14:paraId="4FCA0558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14:paraId="143BEA79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альтернативных путей достижения поставленных целей и решения задач;</w:t>
      </w:r>
    </w:p>
    <w:p w14:paraId="599ECDD7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коммуникативными компетенциями:</w:t>
      </w:r>
    </w:p>
    <w:p w14:paraId="3C4B9F8D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14:paraId="3C34B406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интерпретация финансовой информации из различных источников.</w:t>
      </w:r>
    </w:p>
    <w:p w14:paraId="4CEB0ED0" w14:textId="77777777" w:rsidR="004F032C" w:rsidRPr="00CE040E" w:rsidRDefault="0039216D" w:rsidP="004F0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r w:rsidR="004F032C"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="004F032C"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0A42A16" w14:textId="77777777" w:rsidR="004F032C" w:rsidRPr="00CE040E" w:rsidRDefault="004F032C" w:rsidP="00AE267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понятиями и инструментами взаимодействия с участниками финансовых отношений;</w:t>
      </w:r>
    </w:p>
    <w:p w14:paraId="64EF76BD" w14:textId="77777777" w:rsidR="0039216D" w:rsidRPr="00AE2672" w:rsidRDefault="004F032C" w:rsidP="00AE2672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принципами принятия оптимальных финансовых решений в процессе своей жизнедеятельности</w:t>
      </w:r>
    </w:p>
    <w:p w14:paraId="51AB2E77" w14:textId="77777777" w:rsidR="009274DB" w:rsidRPr="009274DB" w:rsidRDefault="0039216D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</w:t>
      </w:r>
      <w:r w:rsidR="009274DB"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 </w:t>
      </w:r>
    </w:p>
    <w:p w14:paraId="2F226419" w14:textId="77777777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понимать 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14:paraId="5566D6E4" w14:textId="77777777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уметь  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14:paraId="654ED16D" w14:textId="35FC52C9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описывать: действие рыночного механизма, основные формы заработной платы и</w:t>
      </w:r>
      <w:r w:rsidR="0010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47E0">
        <w:rPr>
          <w:rFonts w:ascii="Times New Roman" w:eastAsia="Times New Roman" w:hAnsi="Times New Roman" w:cs="Times New Roman"/>
          <w:sz w:val="24"/>
          <w:szCs w:val="24"/>
        </w:rPr>
        <w:t>стимулирования труда, инфляцию, основные статьи госбюджета России, экономический рост, глобализацию мировой экономики;</w:t>
      </w:r>
    </w:p>
    <w:p w14:paraId="597758E2" w14:textId="11F778DF" w:rsidR="00AE2672" w:rsidRPr="00F93099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объяснять: взаимовыгодность добровольного обмена, причины неравенства доходов, виды инфляции, проблемы международной торговли.</w:t>
      </w:r>
    </w:p>
    <w:p w14:paraId="5299C512" w14:textId="77777777" w:rsidR="00AE2672" w:rsidRDefault="0039216D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Выпускник </w:t>
      </w:r>
      <w:r w:rsidR="009274DB" w:rsidRPr="009274DB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="00697A03">
        <w:rPr>
          <w:rFonts w:ascii="Times New Roman" w:eastAsia="Times New Roman" w:hAnsi="Times New Roman" w:cs="Times New Roman"/>
          <w:b/>
          <w:sz w:val="24"/>
          <w:szCs w:val="24"/>
        </w:rPr>
        <w:t>лучит возможность научиться:</w:t>
      </w:r>
    </w:p>
    <w:p w14:paraId="702A1DC0" w14:textId="77777777" w:rsidR="005447E0" w:rsidRPr="00697A03" w:rsidRDefault="005447E0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 для</w:t>
      </w:r>
      <w:r w:rsidRPr="005447E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C44344" w14:textId="77777777" w:rsidR="005447E0" w:rsidRPr="0039216D" w:rsidRDefault="005447E0" w:rsidP="00E94285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16D">
        <w:rPr>
          <w:rFonts w:ascii="Times New Roman" w:eastAsia="Times New Roman" w:hAnsi="Times New Roman" w:cs="Times New Roman"/>
          <w:i/>
          <w:sz w:val="24"/>
          <w:szCs w:val="24"/>
        </w:rPr>
        <w:t>получения и оценки экономической информации;</w:t>
      </w:r>
    </w:p>
    <w:p w14:paraId="76554C8F" w14:textId="2C00C09D" w:rsidR="006303EF" w:rsidRPr="0039216D" w:rsidRDefault="005447E0" w:rsidP="00E94285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16D">
        <w:rPr>
          <w:rFonts w:ascii="Times New Roman" w:eastAsia="Times New Roman" w:hAnsi="Times New Roman" w:cs="Times New Roman"/>
          <w:i/>
          <w:sz w:val="24"/>
          <w:szCs w:val="24"/>
        </w:rPr>
        <w:t>составления семейного бюджета;</w:t>
      </w:r>
      <w:r w:rsidR="00104F0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9216D">
        <w:rPr>
          <w:rFonts w:ascii="Times New Roman" w:eastAsia="Times New Roman" w:hAnsi="Times New Roman" w:cs="Times New Roman"/>
          <w:i/>
          <w:sz w:val="24"/>
          <w:szCs w:val="24"/>
        </w:rPr>
        <w:t>оценки собственных экономических действий в качестве потребителя, члена семьи и гражданина.</w:t>
      </w:r>
    </w:p>
    <w:p w14:paraId="41670761" w14:textId="77777777" w:rsidR="00213FA6" w:rsidRDefault="00213FA6" w:rsidP="0013794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2BC249" w14:textId="77777777" w:rsidR="00213FA6" w:rsidRDefault="00213FA6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C922A4" w14:textId="77777777" w:rsidR="0039216D" w:rsidRDefault="0039216D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AFF205" w14:textId="77777777" w:rsidR="0039216D" w:rsidRDefault="0039216D" w:rsidP="00EA1E0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E483A7" w14:textId="77777777" w:rsidR="0039216D" w:rsidRDefault="0039216D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173BC5" w14:textId="77777777" w:rsidR="00F93099" w:rsidRDefault="00F93099" w:rsidP="00EA1E04">
      <w:pPr>
        <w:spacing w:after="0" w:line="240" w:lineRule="atLeast"/>
        <w:rPr>
          <w:rFonts w:eastAsia="Times New Roman" w:cstheme="minorHAnsi"/>
          <w:b/>
          <w:color w:val="000000"/>
          <w:sz w:val="24"/>
          <w:szCs w:val="24"/>
        </w:rPr>
        <w:sectPr w:rsidR="00F930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1D5419" w14:textId="77777777" w:rsidR="00F93099" w:rsidRDefault="00F93099" w:rsidP="00EA1E04">
      <w:pPr>
        <w:spacing w:after="0" w:line="240" w:lineRule="atLeast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31301CB3" w14:textId="67F7CB77" w:rsidR="00F93099" w:rsidRPr="000729C1" w:rsidRDefault="00FB377C" w:rsidP="00F93099">
      <w:pPr>
        <w:spacing w:after="0" w:line="240" w:lineRule="atLeast"/>
        <w:ind w:left="567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</w:rPr>
        <w:t xml:space="preserve">9 </w:t>
      </w:r>
      <w:proofErr w:type="spellStart"/>
      <w:r w:rsidR="00D4527A">
        <w:rPr>
          <w:rFonts w:ascii="Times New Roman" w:eastAsia="Calibri" w:hAnsi="Times New Roman" w:cs="Times New Roman"/>
          <w:b/>
          <w:color w:val="000000"/>
          <w:sz w:val="24"/>
        </w:rPr>
        <w:t>а,</w:t>
      </w:r>
      <w:r w:rsidR="00841D4B">
        <w:rPr>
          <w:rFonts w:ascii="Times New Roman" w:eastAsia="Calibri" w:hAnsi="Times New Roman" w:cs="Times New Roman"/>
          <w:b/>
          <w:color w:val="000000"/>
          <w:sz w:val="24"/>
        </w:rPr>
        <w:t>в</w:t>
      </w:r>
      <w:proofErr w:type="spellEnd"/>
      <w:r w:rsidR="00402F47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r w:rsidR="00F93099" w:rsidRPr="000729C1">
        <w:rPr>
          <w:rFonts w:ascii="Times New Roman" w:eastAsia="Calibri" w:hAnsi="Times New Roman" w:cs="Times New Roman"/>
          <w:b/>
          <w:color w:val="000000"/>
          <w:sz w:val="24"/>
          <w:lang w:val="en-US"/>
        </w:rPr>
        <w:t xml:space="preserve">КЛАСС </w:t>
      </w:r>
    </w:p>
    <w:tbl>
      <w:tblPr>
        <w:tblW w:w="14187" w:type="dxa"/>
        <w:tblCellSpacing w:w="20" w:type="nil"/>
        <w:tblInd w:w="6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24"/>
        <w:gridCol w:w="1491"/>
        <w:gridCol w:w="14"/>
        <w:gridCol w:w="1546"/>
        <w:gridCol w:w="1916"/>
        <w:gridCol w:w="4496"/>
      </w:tblGrid>
      <w:tr w:rsidR="004233F3" w:rsidRPr="00F227C2" w14:paraId="4EAF2332" w14:textId="77777777" w:rsidTr="00EF0DE7">
        <w:trPr>
          <w:trHeight w:val="51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DC9BBCC" w14:textId="77777777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F36407F" w14:textId="77777777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3DC5943" w14:textId="0B1E2123" w:rsidR="004233F3" w:rsidRPr="004233F3" w:rsidRDefault="004233F3" w:rsidP="004233F3">
            <w:pPr>
              <w:spacing w:after="0" w:line="240" w:lineRule="exact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занятия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bottom"/>
          </w:tcPr>
          <w:p w14:paraId="7F69289A" w14:textId="77777777" w:rsidR="004233F3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  <w:p w14:paraId="6E6EBF83" w14:textId="65C81010" w:rsidR="004233F3" w:rsidRPr="00F227C2" w:rsidRDefault="004233F3" w:rsidP="00D33F78">
            <w:pPr>
              <w:spacing w:after="0" w:line="240" w:lineRule="exact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  <w:p w14:paraId="775942C4" w14:textId="77777777" w:rsidR="004233F3" w:rsidRPr="00F227C2" w:rsidRDefault="004233F3" w:rsidP="004233F3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5" w:type="dxa"/>
            <w:gridSpan w:val="2"/>
            <w:tcMar>
              <w:top w:w="50" w:type="dxa"/>
              <w:left w:w="100" w:type="dxa"/>
            </w:tcMar>
            <w:vAlign w:val="bottom"/>
          </w:tcPr>
          <w:p w14:paraId="6EC0138A" w14:textId="08455C07" w:rsidR="004233F3" w:rsidRPr="004233F3" w:rsidRDefault="004233F3" w:rsidP="004233F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922" w:type="dxa"/>
            <w:vAlign w:val="bottom"/>
          </w:tcPr>
          <w:p w14:paraId="5E55E42C" w14:textId="761F2F43" w:rsidR="004233F3" w:rsidRPr="004233F3" w:rsidRDefault="004233F3" w:rsidP="004233F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289" w:type="dxa"/>
            <w:vAlign w:val="bottom"/>
          </w:tcPr>
          <w:p w14:paraId="1CA05A26" w14:textId="6C3F3FF0" w:rsidR="004233F3" w:rsidRPr="00F227C2" w:rsidRDefault="004233F3" w:rsidP="00D33F78">
            <w:pPr>
              <w:spacing w:after="0" w:line="240" w:lineRule="exact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F93099" w:rsidRPr="00F227C2" w14:paraId="477781A2" w14:textId="77777777" w:rsidTr="00D33F7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bottom"/>
          </w:tcPr>
          <w:p w14:paraId="7627CF1B" w14:textId="77777777" w:rsidR="004233F3" w:rsidRDefault="004233F3" w:rsidP="004233F3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14:paraId="79BC4A33" w14:textId="1B93CC34" w:rsidR="00F93099" w:rsidRPr="00F227C2" w:rsidRDefault="00F93099" w:rsidP="004233F3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227C2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F227C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F9309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Банки: чем они могут быть вам полезны в жизни</w:t>
            </w:r>
            <w:r w:rsidR="00FB377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F93099" w:rsidRPr="00C012E9" w14:paraId="74BCC120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EB50E79" w14:textId="7F82E88C" w:rsidR="00F93099" w:rsidRPr="00953311" w:rsidRDefault="00F93099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bookmarkStart w:id="4" w:name="_Hlk147770981"/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430F56B" w14:textId="77777777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банк.</w:t>
            </w:r>
          </w:p>
          <w:p w14:paraId="12F92402" w14:textId="597AE727" w:rsidR="00F93099" w:rsidRPr="00953311" w:rsidRDefault="00F93099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AE7115A" w14:textId="427CA213" w:rsidR="00F93099" w:rsidRPr="00953311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D91A57B" w14:textId="0FACDFE3" w:rsidR="00F93099" w:rsidRPr="00A83092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A83092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78615DC" w14:textId="7E5E35B1" w:rsidR="00F93099" w:rsidRPr="00F227C2" w:rsidRDefault="00F93099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4233F3"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  <w:r w:rsidRPr="00F227C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E0158E9" w14:textId="3A8C6A88" w:rsidR="00F93099" w:rsidRPr="00C012E9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B377C" w:rsidRPr="00FB377C" w14:paraId="7F415E2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B9AE097" w14:textId="4FB92B21" w:rsidR="00FB377C" w:rsidRPr="005A18CB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FA6D59A" w14:textId="1492505F" w:rsidR="00FB377C" w:rsidRPr="004233F3" w:rsidRDefault="00FB377C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Чем полезны банки.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E5D3922" w14:textId="503D65BC" w:rsidR="00FB377C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9658C11" w14:textId="18E7D4E3" w:rsidR="00FB377C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FB377C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7BB434A" w14:textId="3A250340" w:rsidR="00FB377C" w:rsidRPr="00FB377C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61142EE" w14:textId="2CAA907F" w:rsidR="00FB377C" w:rsidRPr="00C012E9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93099" w:rsidRPr="006305AD" w14:paraId="7361C8CF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849EAB4" w14:textId="779C3089" w:rsidR="00F93099" w:rsidRPr="00FB377C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7DC0A29" w14:textId="77777777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Как выбрать надежный банк.</w:t>
            </w:r>
          </w:p>
          <w:p w14:paraId="16BDBB75" w14:textId="2803CA08" w:rsidR="00F93099" w:rsidRPr="00953311" w:rsidRDefault="00F93099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7CD3699" w14:textId="5C4D05E7" w:rsidR="00F93099" w:rsidRPr="00953311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2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6B43CCF" w14:textId="4F38578E" w:rsidR="00F93099" w:rsidRPr="00A83092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841D4B">
              <w:rPr>
                <w:rFonts w:ascii="Calibri" w:eastAsia="Calibri" w:hAnsi="Calibri" w:cs="Times New Roman"/>
              </w:rPr>
              <w:t>5</w:t>
            </w:r>
            <w:r w:rsidR="00A83092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B8DB801" w14:textId="53461027" w:rsidR="00F93099" w:rsidRPr="00953311" w:rsidRDefault="00105E44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  <w:r w:rsidR="00F93099" w:rsidRPr="00F227C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4AA7974" w14:textId="77777777" w:rsidR="006305AD" w:rsidRPr="00C012E9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D8B9EE" w14:textId="4B89AE90" w:rsidR="00F93099" w:rsidRPr="00C012E9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B377C" w:rsidRPr="006305AD" w14:paraId="6034FFC5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8791E60" w14:textId="3DFF0070" w:rsidR="00FB377C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98F1A8D" w14:textId="01D2C308" w:rsidR="00FB377C" w:rsidRPr="004233F3" w:rsidRDefault="00FB377C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банковский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1FA4640" w14:textId="7EFB9F54" w:rsidR="00FB377C" w:rsidRPr="00953311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965D37A" w14:textId="3B1FDBEF" w:rsidR="00FB377C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41D4B">
              <w:rPr>
                <w:rFonts w:ascii="Calibri" w:eastAsia="Calibri" w:hAnsi="Calibri" w:cs="Times New Roman"/>
              </w:rPr>
              <w:t>2</w:t>
            </w:r>
            <w:r w:rsidR="005A18CB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26EBB12" w14:textId="700DE212" w:rsidR="00FB377C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D0B93E2" w14:textId="306ED337" w:rsidR="00FB377C" w:rsidRPr="00C012E9" w:rsidRDefault="00FB377C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3311" w:rsidRPr="00F227C2" w14:paraId="43DD548E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57D8051" w14:textId="4CF3D206" w:rsidR="00953311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AB0910C" w14:textId="54F22753" w:rsidR="00953311" w:rsidRPr="00953311" w:rsidRDefault="004233F3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вкладов. 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2B9493D" w14:textId="72B7641D" w:rsidR="00953311" w:rsidRPr="00953311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93B4E67" w14:textId="72FBB48A" w:rsidR="00953311" w:rsidRPr="00953311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41D4B">
              <w:rPr>
                <w:rFonts w:ascii="Calibri" w:eastAsia="Calibri" w:hAnsi="Calibri" w:cs="Times New Roman"/>
              </w:rPr>
              <w:t>9</w:t>
            </w:r>
            <w:r w:rsidR="005A18CB">
              <w:rPr>
                <w:rFonts w:ascii="Calibri" w:eastAsia="Calibri" w:hAnsi="Calibri" w:cs="Times New Roman"/>
              </w:rPr>
              <w:t>.</w:t>
            </w:r>
            <w:r w:rsidR="00841D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33B8377" w14:textId="475AB4BC" w:rsidR="00953311" w:rsidRPr="00953311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D2F1FA1" w14:textId="75C4AADB" w:rsidR="00953311" w:rsidRPr="00C012E9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B377C" w:rsidRPr="00F227C2" w14:paraId="665C3A4D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30BF69E" w14:textId="40CD0287" w:rsidR="00FB377C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D00EA2E" w14:textId="3DB6CCA2" w:rsidR="00FB377C" w:rsidRPr="004233F3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7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вкладов. 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724DE4C" w14:textId="07924C30" w:rsidR="00FB377C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C70DF8D" w14:textId="5B751898" w:rsidR="00FB377C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5A18CB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13D0B2C" w14:textId="6F959D97" w:rsidR="00FB377C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FB377C"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DE286DB" w14:textId="7E8D8C01" w:rsidR="00FB377C" w:rsidRPr="00C012E9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377C" w:rsidRPr="00F227C2" w14:paraId="1D2EB76F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747C1DC" w14:textId="1670BEBC" w:rsidR="00FB377C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6E4D2D0" w14:textId="5A306F60" w:rsidR="00FB377C" w:rsidRPr="00FB377C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77C">
              <w:rPr>
                <w:rFonts w:ascii="Times New Roman" w:eastAsia="Calibri" w:hAnsi="Times New Roman" w:cs="Times New Roman"/>
                <w:sz w:val="24"/>
                <w:szCs w:val="24"/>
              </w:rPr>
              <w:t>Вклад до востребования или на срок.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37850C1" w14:textId="65E55A6F" w:rsidR="00FB377C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9BEB1C3" w14:textId="6D152905" w:rsidR="00FB377C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841D4B">
              <w:rPr>
                <w:rFonts w:ascii="Calibri" w:eastAsia="Calibri" w:hAnsi="Calibri" w:cs="Times New Roman"/>
              </w:rPr>
              <w:t>3</w:t>
            </w:r>
            <w:r w:rsidR="005A18CB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3B661C6" w14:textId="6C4001B4" w:rsidR="00FB377C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F0DE7"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6D1E442" w14:textId="394A73F6" w:rsidR="00FB377C" w:rsidRPr="00C012E9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377C" w:rsidRPr="00F227C2" w14:paraId="3F0B4B6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E233641" w14:textId="7E52016B" w:rsidR="00FB377C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7E53755" w14:textId="08E71DC7" w:rsidR="00FB377C" w:rsidRPr="00FB377C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77C">
              <w:rPr>
                <w:rFonts w:ascii="Times New Roman" w:eastAsia="Calibri" w:hAnsi="Times New Roman" w:cs="Times New Roman"/>
                <w:sz w:val="24"/>
                <w:szCs w:val="24"/>
              </w:rPr>
              <w:t>Накопительный или сберегательный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F885D0A" w14:textId="161EF785" w:rsidR="00FB377C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D664C6F" w14:textId="54632EAA" w:rsidR="00FB377C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41D4B">
              <w:rPr>
                <w:rFonts w:ascii="Calibri" w:eastAsia="Calibri" w:hAnsi="Calibri" w:cs="Times New Roman"/>
              </w:rPr>
              <w:t>0</w:t>
            </w:r>
            <w:r w:rsidR="005A18CB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88F0548" w14:textId="21EFF564" w:rsidR="00FB377C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F0DE7"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1CA7585" w14:textId="0DAF86E6" w:rsidR="00FB377C" w:rsidRPr="00C012E9" w:rsidRDefault="00EF0DE7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3311" w:rsidRPr="00F227C2" w14:paraId="72768B5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C9AC3CC" w14:textId="3AFDC511" w:rsidR="00953311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856176B" w14:textId="655A6A42" w:rsidR="00953311" w:rsidRPr="00953311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Как сравнить условия вкладов.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9CD2117" w14:textId="690D6532" w:rsidR="00953311" w:rsidRPr="00953311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D7B3232" w14:textId="3CCD6DF2" w:rsidR="00953311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  <w:r w:rsidR="005A18CB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A415C8B" w14:textId="77B06D89" w:rsidR="00953311" w:rsidRPr="00953311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887F2B2" w14:textId="392AEEEB" w:rsidR="00953311" w:rsidRPr="00C012E9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F227C2" w14:paraId="033B528D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8310995" w14:textId="347DE329" w:rsidR="00EF0DE7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C494363" w14:textId="0400BC5B" w:rsidR="00EF0DE7" w:rsidRPr="004233F3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DE7">
              <w:rPr>
                <w:rFonts w:ascii="Times New Roman" w:eastAsia="Calibri" w:hAnsi="Times New Roman" w:cs="Times New Roman"/>
                <w:sz w:val="24"/>
                <w:szCs w:val="24"/>
              </w:rPr>
              <w:t>Доход по вкладу.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1AB2365" w14:textId="5AD55261" w:rsidR="00EF0DE7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D797D36" w14:textId="7DB736F1" w:rsidR="00EF0DE7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841D4B">
              <w:rPr>
                <w:rFonts w:ascii="Calibri" w:eastAsia="Calibri" w:hAnsi="Calibri" w:cs="Times New Roman"/>
              </w:rPr>
              <w:t>7</w:t>
            </w:r>
            <w:r w:rsidR="005A18CB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8C537D7" w14:textId="7EE42CCC" w:rsidR="00EF0DE7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F0DE7"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0FC1EEE" w14:textId="253EC065" w:rsidR="00EF0DE7" w:rsidRPr="00C012E9" w:rsidRDefault="00EF0DE7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33F3" w:rsidRPr="00F227C2" w14:paraId="0D4E4F4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2C984CE" w14:textId="6938A00A" w:rsidR="004233F3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7F89A2B" w14:textId="0D8A59AF" w:rsidR="004233F3" w:rsidRPr="004233F3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DE7">
              <w:rPr>
                <w:rFonts w:ascii="Times New Roman" w:eastAsia="Calibri" w:hAnsi="Times New Roman" w:cs="Times New Roman"/>
                <w:sz w:val="24"/>
                <w:szCs w:val="24"/>
              </w:rPr>
              <w:t>Простой и сложный процент.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73F3A77" w14:textId="648EDFB4" w:rsidR="004233F3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FB2AEB6" w14:textId="056BCADE" w:rsidR="004233F3" w:rsidRPr="00953311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41D4B">
              <w:rPr>
                <w:rFonts w:ascii="Calibri" w:eastAsia="Calibri" w:hAnsi="Calibri" w:cs="Times New Roman"/>
              </w:rPr>
              <w:t>4</w:t>
            </w:r>
            <w:r w:rsidR="005A18CB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4E560E5" w14:textId="14FA4000" w:rsidR="004233F3" w:rsidRPr="00953311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EC316CC" w14:textId="52144598" w:rsidR="004233F3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4233F3" w:rsidRPr="00F227C2" w14:paraId="101780EE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C915C3E" w14:textId="3C608FE0" w:rsidR="004233F3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F8C9982" w14:textId="3ABA41F9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От чего зависит ставка по вкладу.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FE9C1C0" w14:textId="4D2168F6" w:rsidR="004233F3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5BAE56C" w14:textId="5E9EBCA7" w:rsidR="004233F3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A83092">
              <w:rPr>
                <w:rFonts w:ascii="Calibri" w:eastAsia="Calibri" w:hAnsi="Calibri" w:cs="Times New Roman"/>
              </w:rPr>
              <w:t>.1</w:t>
            </w: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E00580C" w14:textId="7E52F689" w:rsidR="004233F3" w:rsidRPr="00953311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E3E88EC" w14:textId="538BA1B4" w:rsidR="004233F3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4233F3" w:rsidRPr="00F227C2" w14:paraId="76923A3F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64048B4" w14:textId="41C6EF30" w:rsidR="004233F3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0FA75AF" w14:textId="385213AA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Как выбрать банковский вклад.</w:t>
            </w:r>
          </w:p>
          <w:p w14:paraId="6B31C85A" w14:textId="7E6F2326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FE00FEA" w14:textId="09953120" w:rsidR="004233F3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1CF8184" w14:textId="5AB7D90C" w:rsidR="004233F3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A83092">
              <w:rPr>
                <w:rFonts w:ascii="Calibri" w:eastAsia="Calibri" w:hAnsi="Calibri" w:cs="Times New Roman"/>
              </w:rPr>
              <w:t>.1</w:t>
            </w:r>
            <w:r w:rsidR="005A18CB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0A86206" w14:textId="1ED44D20" w:rsidR="004233F3" w:rsidRPr="00953311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диспут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6C53515" w14:textId="03760B14" w:rsidR="004233F3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F227C2" w14:paraId="7FC288D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6C1DE10" w14:textId="27ADFC88" w:rsidR="00EF0DE7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670C667" w14:textId="4DDEE27C" w:rsidR="00EF0DE7" w:rsidRPr="004233F3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Как оформить банковский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F785F44" w14:textId="682C88B1" w:rsidR="00EF0DE7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7EBABAA" w14:textId="79FD9529" w:rsidR="00EF0DE7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841D4B">
              <w:rPr>
                <w:rFonts w:ascii="Calibri" w:eastAsia="Calibri" w:hAnsi="Calibri" w:cs="Times New Roman"/>
              </w:rPr>
              <w:t>5</w:t>
            </w:r>
            <w:r w:rsidR="005A18CB">
              <w:rPr>
                <w:rFonts w:ascii="Calibri" w:eastAsia="Calibri" w:hAnsi="Calibri" w:cs="Times New Roman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7256B2F" w14:textId="7B70232F" w:rsidR="00EF0DE7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18D960F" w14:textId="3FA8969D" w:rsidR="00EF0DE7" w:rsidRPr="00C012E9" w:rsidRDefault="00EF0DE7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33F3" w:rsidRPr="00F227C2" w14:paraId="38488E78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0DA4B9D" w14:textId="01D6E17B" w:rsidR="004233F3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193A02D" w14:textId="3F4D92A3" w:rsidR="004233F3" w:rsidRPr="004233F3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3F3">
              <w:rPr>
                <w:rFonts w:ascii="Times New Roman" w:eastAsia="Calibri" w:hAnsi="Times New Roman" w:cs="Times New Roman"/>
                <w:sz w:val="24"/>
                <w:szCs w:val="24"/>
              </w:rPr>
              <w:t>Как вернуть деньги, если банк разорился.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774A587" w14:textId="4B27FCA0" w:rsidR="004233F3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0FF1B51" w14:textId="0EB64983" w:rsidR="004233F3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</w:t>
            </w:r>
            <w:r w:rsidR="00A83092">
              <w:rPr>
                <w:rFonts w:ascii="Calibri" w:eastAsia="Calibri" w:hAnsi="Calibri" w:cs="Times New Roman"/>
              </w:rPr>
              <w:t>.1</w:t>
            </w:r>
            <w:r w:rsidR="005A18CB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5C79BC9" w14:textId="02BFEC49" w:rsidR="004233F3" w:rsidRPr="00953311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5B0520C" w14:textId="67775E37" w:rsidR="004233F3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F227C2" w14:paraId="26DE7F6C" w14:textId="77777777" w:rsidTr="00765E58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2002CF7C" w14:textId="5EA42DC6" w:rsidR="00EF0DE7" w:rsidRPr="00C012E9" w:rsidRDefault="00EF0DE7" w:rsidP="00EF0D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Раздел 2. Что такое кредит </w:t>
            </w:r>
          </w:p>
        </w:tc>
      </w:tr>
      <w:tr w:rsidR="00EF0DE7" w:rsidRPr="00F227C2" w14:paraId="35703330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8DEC81F" w14:textId="2B94CD2E" w:rsidR="00EF0DE7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5B03A0F" w14:textId="19A58AE9" w:rsidR="00EF0DE7" w:rsidRPr="004233F3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DE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кредит.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4B02165" w14:textId="6B61095B" w:rsidR="00EF0DE7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3FE18A1" w14:textId="5BE07F4B" w:rsidR="00EF0DE7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41D4B">
              <w:rPr>
                <w:rFonts w:ascii="Calibri" w:eastAsia="Calibri" w:hAnsi="Calibri" w:cs="Times New Roman"/>
              </w:rPr>
              <w:t>9</w:t>
            </w:r>
            <w:r w:rsidR="005A18CB">
              <w:rPr>
                <w:rFonts w:ascii="Calibri" w:eastAsia="Calibri" w:hAnsi="Calibri" w:cs="Times New Roman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603928E" w14:textId="7B4A7912" w:rsidR="00EF0DE7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EF0DE7"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21A4906" w14:textId="22DC824A" w:rsidR="00EF0DE7" w:rsidRPr="00C012E9" w:rsidRDefault="00EF0DE7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4"/>
      <w:tr w:rsidR="00F93099" w:rsidRPr="00F227C2" w14:paraId="36D11CA9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0B4DF31" w14:textId="610CDA4F" w:rsidR="00F93099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5E35768" w14:textId="467F4625" w:rsidR="00F93099" w:rsidRPr="00953311" w:rsidRDefault="00EF0DE7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672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Кредит: зачем он нужен и где его получить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D9D0D51" w14:textId="60EF8BEF" w:rsidR="00F93099" w:rsidRPr="00953311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E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D14C2C7" w14:textId="299FF6E4" w:rsidR="00F93099" w:rsidRPr="00A83092" w:rsidRDefault="00D4527A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841D4B">
              <w:rPr>
                <w:rFonts w:ascii="Calibri" w:eastAsia="Calibri" w:hAnsi="Calibri" w:cs="Times New Roman"/>
              </w:rPr>
              <w:t>2</w:t>
            </w:r>
            <w:r w:rsidR="005A18CB">
              <w:rPr>
                <w:rFonts w:ascii="Calibri" w:eastAsia="Calibri" w:hAnsi="Calibri" w:cs="Times New Roman"/>
              </w:rPr>
              <w:t>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0812AC7" w14:textId="36EEBB65" w:rsidR="00F93099" w:rsidRPr="00105E44" w:rsidRDefault="00F93099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F227C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105E44"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652F015" w14:textId="6F3830FC" w:rsidR="00F93099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93099" w:rsidRPr="00F227C2" w14:paraId="45ACDED4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F4560BB" w14:textId="35941EAB" w:rsidR="00F93099" w:rsidRPr="00953311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39C9789" w14:textId="16A15FF0" w:rsidR="00F93099" w:rsidRPr="00953311" w:rsidRDefault="00EF0DE7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DE7">
              <w:rPr>
                <w:rFonts w:ascii="Times New Roman" w:eastAsia="Calibri" w:hAnsi="Times New Roman" w:cs="Times New Roman"/>
                <w:sz w:val="24"/>
                <w:szCs w:val="24"/>
              </w:rPr>
              <w:t>Какой кредит выбрать и какие условия кредитования предпочесть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96E460C" w14:textId="5FC61BC3" w:rsidR="00F93099" w:rsidRPr="00953311" w:rsidRDefault="00F93099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533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5E4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6822E1F" w14:textId="394EEC1C" w:rsidR="00F93099" w:rsidRPr="00A83092" w:rsidRDefault="00841D4B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</w:t>
            </w:r>
            <w:r w:rsidR="005A18CB">
              <w:rPr>
                <w:rFonts w:ascii="Calibri" w:eastAsia="Calibri" w:hAnsi="Calibri" w:cs="Times New Roman"/>
              </w:rPr>
              <w:t>.0</w:t>
            </w:r>
            <w:r w:rsidR="005637E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B304D73" w14:textId="1EF35307" w:rsidR="00F93099" w:rsidRPr="00953311" w:rsidRDefault="00105E44" w:rsidP="00D33F78">
            <w:pPr>
              <w:spacing w:after="0" w:line="240" w:lineRule="exact"/>
              <w:ind w:left="135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105E4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интерактивное</w:t>
            </w:r>
            <w:proofErr w:type="spellEnd"/>
            <w:r w:rsidRPr="00105E4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105E4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занятие</w:t>
            </w:r>
            <w:proofErr w:type="spellEnd"/>
            <w:r w:rsidR="00F93099" w:rsidRPr="00F227C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7182E17" w14:textId="59BC21FD" w:rsidR="00F93099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F227C2" w14:paraId="19313F91" w14:textId="77777777" w:rsidTr="00D049AD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53BEFB0E" w14:textId="77777777" w:rsidR="0085452C" w:rsidRPr="00C012E9" w:rsidRDefault="00EF0DE7" w:rsidP="00D33F78">
            <w:pPr>
              <w:spacing w:after="0" w:line="240" w:lineRule="exact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12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 w14:paraId="193B762C" w14:textId="62764EC6" w:rsidR="00EF0DE7" w:rsidRPr="00C012E9" w:rsidRDefault="0085452C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2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EF0DE7" w:rsidRPr="00C012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 3.  Фондовый рынок: как его использовать для роста доходов</w:t>
            </w:r>
          </w:p>
        </w:tc>
      </w:tr>
      <w:tr w:rsidR="007420EF" w:rsidRPr="00F227C2" w14:paraId="57F390B0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F3882D4" w14:textId="2F4C3F22" w:rsidR="007420EF" w:rsidRPr="007420EF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5FFF46E" w14:textId="18A1A838" w:rsidR="007420EF" w:rsidRPr="00953311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99F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ценные бумаги и какие они бывают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750EBB7" w14:textId="7E2659BF" w:rsidR="007420EF" w:rsidRPr="00953311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66F9775" w14:textId="5008E373" w:rsidR="007420EF" w:rsidRPr="00953311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841D4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5637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2124462" w14:textId="375CA8E9" w:rsidR="007420EF" w:rsidRPr="00953311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круглый стол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41D65E7C" w14:textId="2F117038" w:rsidR="007420EF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F227C2" w14:paraId="46DAC9BB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1A0232D" w14:textId="06112B11" w:rsidR="00105E44" w:rsidRDefault="00EF0DE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7725E2D" w14:textId="2E734EE1" w:rsidR="00105E44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участники рынка ценных бумаг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9939C3E" w14:textId="204DF6B0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EDDE3B2" w14:textId="31370A42" w:rsidR="00105E44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174F017" w14:textId="70F7F43B" w:rsidR="00105E44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E2B86AF" w14:textId="258E7835" w:rsidR="00105E44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F227C2" w14:paraId="240800A1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2EA8F59" w14:textId="7C9311B6" w:rsidR="00105E44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B8A1C0E" w14:textId="7B1A67A6" w:rsidR="00105E44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99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на рынке ценных бумаг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C630CF1" w14:textId="69FD92FB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EF45ACF" w14:textId="279160B8" w:rsidR="00105E44" w:rsidRPr="00953311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5637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F4C8832" w14:textId="0601D62C" w:rsidR="00105E44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611CD90" w14:textId="65A6495A" w:rsidR="00105E44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F227C2" w14:paraId="344C1CC4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D51969D" w14:textId="2559508C" w:rsidR="00105E44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E0BEC22" w14:textId="233EC632" w:rsidR="00105E44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99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нужны паевые инвестиционные фонды и общие фонды банковского управления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A6ED228" w14:textId="3FFC873E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8812178" w14:textId="79FD341E" w:rsidR="00105E44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5637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CEDE9BD" w14:textId="5A4F3F8B" w:rsidR="00105E44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E2CB5EE" w14:textId="000853F5" w:rsidR="00105E44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F227C2" w14:paraId="1A30998B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8F43054" w14:textId="53745020" w:rsidR="00105E44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AEEB13B" w14:textId="0A1D348B" w:rsidR="00105E44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 валютном рынке: риски и возможности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211DD12" w14:textId="55DD2A1E" w:rsidR="00105E44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25AD26C" w14:textId="0DFBBCD0" w:rsidR="00105E44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14730FB" w14:textId="16351FD0" w:rsidR="00105E44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A83092"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32EEC6A" w14:textId="5A899EAA" w:rsidR="00105E44" w:rsidRPr="00C012E9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C012E9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5637EF" w:rsidRPr="00F227C2" w14:paraId="1C3AF357" w14:textId="77777777" w:rsidTr="00192B4A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306E89FB" w14:textId="77777777" w:rsidR="0085452C" w:rsidRPr="00C012E9" w:rsidRDefault="0085452C" w:rsidP="005637EF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DE1792" w14:textId="74064ABF" w:rsidR="005637EF" w:rsidRPr="00C012E9" w:rsidRDefault="005637EF" w:rsidP="005637EF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Налоги: почему их надо платить и чем грозит неуплата</w:t>
            </w:r>
          </w:p>
        </w:tc>
      </w:tr>
      <w:tr w:rsidR="005637EF" w:rsidRPr="00F227C2" w14:paraId="0CEAC01F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4CF0250" w14:textId="29BF7123" w:rsidR="005637EF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4988E35" w14:textId="19E21D82" w:rsid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налоги и почему их нужно платить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B94443E" w14:textId="1292D6A7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20AF92F" w14:textId="14ADB145" w:rsidR="005637EF" w:rsidRPr="00953311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="00841D4B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A0640E3" w14:textId="2267389E" w:rsidR="005637EF" w:rsidRPr="005637EF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CF422E1" w14:textId="16AF7164" w:rsidR="005637EF" w:rsidRPr="00C012E9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65C871E6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6646526" w14:textId="4E6EDA65" w:rsidR="005637EF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48940C3" w14:textId="0C65AA10" w:rsid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Основы налогообложения граждан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0867081" w14:textId="309D02ED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096BB69" w14:textId="1E064BC0" w:rsidR="005637EF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  <w:r w:rsidR="005A18CB">
              <w:rPr>
                <w:rFonts w:ascii="Times New Roman" w:eastAsia="Calibri" w:hAnsi="Times New Roman" w:cs="Times New Roman"/>
                <w:color w:val="000000"/>
                <w:sz w:val="24"/>
              </w:rPr>
              <w:t>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1A08DF9" w14:textId="0D2AB56F" w:rsidR="005637EF" w:rsidRPr="005637EF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5637EF"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773852A" w14:textId="69F9029B" w:rsidR="005637EF" w:rsidRPr="00C012E9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4E406A9E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1E5C0C4" w14:textId="7AD2D8F9" w:rsidR="005637EF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620DD78" w14:textId="531EFF57" w:rsid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Налоговые вычеты, или как вернуть налоги в семейный бюджет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5DD1C43" w14:textId="67367E6D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E91FDBF" w14:textId="517A3791" w:rsidR="005637EF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1C06632" w14:textId="40591BFC" w:rsidR="005637EF" w:rsidRPr="005637EF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D1D75E3" w14:textId="6CAE3E20" w:rsidR="005637EF" w:rsidRPr="00C012E9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2C5AB79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967EB48" w14:textId="561CFDAD" w:rsidR="005637EF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2BA1C7A" w14:textId="5C01FED1" w:rsid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Страховой рынок России: коротко о главном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8E31657" w14:textId="6D2853C0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ADCCCEA" w14:textId="7D8FB432" w:rsidR="005637EF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3AE1E87" w14:textId="397EEA75" w:rsidR="005637EF" w:rsidRPr="005637EF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49D5DBB6" w14:textId="35396990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48B5E7DF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C3520DC" w14:textId="3E813230" w:rsidR="005637EF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D3A96A0" w14:textId="03D3BDE3" w:rsid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Имущественное страхование: как защитить нажитое состояние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BB157F5" w14:textId="3F21E5FC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D88380F" w14:textId="640B3A5E" w:rsidR="005637EF" w:rsidRPr="00953311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  <w:r w:rsidR="0000730D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DDB5A10" w14:textId="44DF2EA3" w:rsidR="005637EF" w:rsidRPr="005637EF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</w:t>
            </w:r>
            <w:r w:rsidRPr="005637EF">
              <w:rPr>
                <w:rFonts w:ascii="Times New Roman" w:eastAsia="Calibri" w:hAnsi="Times New Roman" w:cs="Times New Roman"/>
                <w:color w:val="000000"/>
                <w:sz w:val="24"/>
              </w:rPr>
              <w:t>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31ADDA5" w14:textId="1054BF1C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4B41B13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CEEFC1A" w14:textId="05F15874" w:rsidR="005637EF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74A6535" w14:textId="668E1998" w:rsidR="005637EF" w:rsidRP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жизнь — высшие блага: поговорим о личном страховании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C199471" w14:textId="7478CFD5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5C60AC5C" w14:textId="12C719AD" w:rsidR="005637EF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="00841D4B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  <w:r w:rsidR="0000730D">
              <w:rPr>
                <w:rFonts w:ascii="Times New Roman" w:eastAsia="Calibri" w:hAnsi="Times New Roman" w:cs="Times New Roman"/>
                <w:color w:val="000000"/>
                <w:sz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3C12230" w14:textId="21B5B515" w:rsidR="005637EF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34939F8" w14:textId="57E7D1A0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15863FE5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99786EE" w14:textId="0B867F1E" w:rsidR="005637EF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52045A2" w14:textId="09EBDDA4" w:rsidR="005637EF" w:rsidRP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Если нанесён ущерб третьим лицам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21C2447" w14:textId="685BDD81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CA89C1F" w14:textId="015A98C3" w:rsidR="005637EF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  <w:r w:rsidR="0000730D">
              <w:rPr>
                <w:rFonts w:ascii="Times New Roman" w:eastAsia="Calibri" w:hAnsi="Times New Roman" w:cs="Times New Roman"/>
                <w:color w:val="000000"/>
                <w:sz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B7A336C" w14:textId="3D217454" w:rsidR="005637EF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A1367EA" w14:textId="24B109CA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37EF" w:rsidRPr="00F227C2" w14:paraId="68B18400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5A4E94F0" w14:textId="19761AC7" w:rsidR="005637EF" w:rsidRDefault="005637EF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0073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3B4AE82" w14:textId="60278D12" w:rsidR="005637EF" w:rsidRPr="005637EF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7EF">
              <w:rPr>
                <w:rFonts w:ascii="Times New Roman" w:eastAsia="Calibri" w:hAnsi="Times New Roman" w:cs="Times New Roman"/>
                <w:sz w:val="24"/>
                <w:szCs w:val="24"/>
              </w:rPr>
              <w:t>Доверяй, но проверяй, или несколько советов по выбору страховщика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5975EB6" w14:textId="274D8245" w:rsidR="005637EF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B192968" w14:textId="6EA5B93D" w:rsidR="005637EF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  <w:r w:rsidR="00D4527A">
              <w:rPr>
                <w:rFonts w:ascii="Times New Roman" w:eastAsia="Calibri" w:hAnsi="Times New Roman" w:cs="Times New Roman"/>
                <w:color w:val="000000"/>
                <w:sz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F566AF3" w14:textId="3B15CC28" w:rsidR="005637EF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151C2F7" w14:textId="764C19F2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E6E" w:rsidRPr="00F227C2" w14:paraId="506CB830" w14:textId="77777777" w:rsidTr="00D177AA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2C30A1DC" w14:textId="77777777" w:rsidR="0085452C" w:rsidRPr="00C012E9" w:rsidRDefault="0085452C" w:rsidP="00774E6E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ED9F6" w14:textId="4B8E466D" w:rsidR="00774E6E" w:rsidRPr="00C012E9" w:rsidRDefault="00774E6E" w:rsidP="00774E6E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1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Собственный бизнес: как создать и не потерять</w:t>
            </w:r>
          </w:p>
        </w:tc>
      </w:tr>
      <w:tr w:rsidR="005637EF" w:rsidRPr="00F227C2" w14:paraId="2AF88498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9F8B9AA" w14:textId="3F78C775" w:rsidR="005637EF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5F774BE" w14:textId="3614832A" w:rsidR="005637EF" w:rsidRPr="005637EF" w:rsidRDefault="00774E6E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E6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собственного бизнеса: что  как надо сделать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1466987" w14:textId="4808862F" w:rsidR="005637EF" w:rsidRDefault="00774E6E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54B24FA" w14:textId="2F69F408" w:rsidR="005637EF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  <w:r w:rsidR="0000730D">
              <w:rPr>
                <w:rFonts w:ascii="Times New Roman" w:eastAsia="Calibri" w:hAnsi="Times New Roman" w:cs="Times New Roman"/>
                <w:color w:val="000000"/>
                <w:sz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ED668DA" w14:textId="55381A92" w:rsidR="005637EF" w:rsidRDefault="008D742D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28171D3" w14:textId="6C9F3292" w:rsidR="005637EF" w:rsidRPr="00C012E9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Pr="00C012E9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  <w:r w:rsidRPr="00C0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F5CB2D5" w14:textId="77777777" w:rsidR="00F93099" w:rsidRDefault="00F93099" w:rsidP="00EA1E04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F93099" w:rsidSect="00F930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525BE60" w14:textId="4BF8B295" w:rsidR="00841D4B" w:rsidRPr="00841D4B" w:rsidRDefault="00841D4B" w:rsidP="00841D4B">
      <w:pPr>
        <w:tabs>
          <w:tab w:val="left" w:pos="1830"/>
        </w:tabs>
        <w:rPr>
          <w:rFonts w:cstheme="minorHAnsi"/>
          <w:sz w:val="24"/>
          <w:szCs w:val="24"/>
        </w:rPr>
        <w:sectPr w:rsidR="00841D4B" w:rsidRPr="00841D4B" w:rsidSect="00841D4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1020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BF4386" w:rsidRPr="00F227C2" w14:paraId="218F4124" w14:textId="77777777" w:rsidTr="00105E44">
        <w:trPr>
          <w:trHeight w:val="3263"/>
        </w:trPr>
        <w:tc>
          <w:tcPr>
            <w:tcW w:w="4786" w:type="dxa"/>
          </w:tcPr>
          <w:p w14:paraId="3973A94D" w14:textId="67E4A380" w:rsidR="00BF4386" w:rsidRPr="00424F72" w:rsidRDefault="00105E44" w:rsidP="00105E4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 xml:space="preserve">                           </w:t>
            </w:r>
            <w:r w:rsidR="00BF4386"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14:paraId="2532B02A" w14:textId="77777777" w:rsidR="00BF4386" w:rsidRPr="00424F72" w:rsidRDefault="00BF4386" w:rsidP="00105E44">
            <w:pPr>
              <w:spacing w:after="0" w:line="240" w:lineRule="atLeast"/>
              <w:ind w:firstLine="567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                Протокол заседания</w:t>
            </w:r>
          </w:p>
          <w:p w14:paraId="33A7B229" w14:textId="6B2A8919" w:rsidR="00BF4386" w:rsidRDefault="00BF4386" w:rsidP="00424F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Ш</w:t>
            </w:r>
            <w:r w:rsid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МО учителей </w:t>
            </w:r>
          </w:p>
          <w:p w14:paraId="59DA8675" w14:textId="58B1B1FA" w:rsidR="00424F72" w:rsidRPr="00424F72" w:rsidRDefault="00424F72" w:rsidP="00424F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общественно-научных предметов</w:t>
            </w:r>
          </w:p>
          <w:p w14:paraId="436A94F4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6AE1281C" w14:textId="79F3AD2A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="00424F72"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7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5ACCA159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14:paraId="7756B1D0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14:paraId="53F07AA3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14:paraId="4B9DA5A4" w14:textId="77777777" w:rsidR="00BF4386" w:rsidRPr="00424F72" w:rsidRDefault="00BF4386" w:rsidP="00105E44">
            <w:pPr>
              <w:tabs>
                <w:tab w:val="left" w:pos="4004"/>
              </w:tabs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79E86A07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14:paraId="64388C7F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6872CB03" w14:textId="6088C4D3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="00424F72"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16E31AFE" w14:textId="77777777" w:rsidR="00BF4386" w:rsidRPr="00424F72" w:rsidRDefault="00BF4386" w:rsidP="00105E44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041E120F" w14:textId="42A80B42" w:rsidR="00F21B5C" w:rsidRDefault="00F21B5C"/>
    <w:sectPr w:rsidR="00F21B5C" w:rsidSect="001B1A8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5AAC" w14:textId="77777777" w:rsidR="0054619B" w:rsidRDefault="0054619B" w:rsidP="00841D4B">
      <w:pPr>
        <w:spacing w:after="0" w:line="240" w:lineRule="auto"/>
      </w:pPr>
      <w:r>
        <w:separator/>
      </w:r>
    </w:p>
  </w:endnote>
  <w:endnote w:type="continuationSeparator" w:id="0">
    <w:p w14:paraId="1C47BB04" w14:textId="77777777" w:rsidR="0054619B" w:rsidRDefault="0054619B" w:rsidP="00841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9E1D" w14:textId="77777777" w:rsidR="0054619B" w:rsidRDefault="0054619B" w:rsidP="00841D4B">
      <w:pPr>
        <w:spacing w:after="0" w:line="240" w:lineRule="auto"/>
      </w:pPr>
      <w:r>
        <w:separator/>
      </w:r>
    </w:p>
  </w:footnote>
  <w:footnote w:type="continuationSeparator" w:id="0">
    <w:p w14:paraId="52B0D20D" w14:textId="77777777" w:rsidR="0054619B" w:rsidRDefault="0054619B" w:rsidP="00841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BA3"/>
    <w:multiLevelType w:val="hybridMultilevel"/>
    <w:tmpl w:val="2B6AC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D2A68"/>
    <w:multiLevelType w:val="hybridMultilevel"/>
    <w:tmpl w:val="13920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7E4F"/>
    <w:multiLevelType w:val="hybridMultilevel"/>
    <w:tmpl w:val="BC90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50947"/>
    <w:multiLevelType w:val="hybridMultilevel"/>
    <w:tmpl w:val="69242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C5EB2"/>
    <w:multiLevelType w:val="hybridMultilevel"/>
    <w:tmpl w:val="41CECEFA"/>
    <w:lvl w:ilvl="0" w:tplc="0419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 w15:restartNumberingAfterBreak="0">
    <w:nsid w:val="15157A14"/>
    <w:multiLevelType w:val="multilevel"/>
    <w:tmpl w:val="5B4C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31370"/>
    <w:multiLevelType w:val="hybridMultilevel"/>
    <w:tmpl w:val="EB5CE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30A28"/>
    <w:multiLevelType w:val="hybridMultilevel"/>
    <w:tmpl w:val="8C90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60D38"/>
    <w:multiLevelType w:val="hybridMultilevel"/>
    <w:tmpl w:val="BF06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05A8B"/>
    <w:multiLevelType w:val="hybridMultilevel"/>
    <w:tmpl w:val="A86CD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F3EDB"/>
    <w:multiLevelType w:val="multilevel"/>
    <w:tmpl w:val="434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215B8B"/>
    <w:multiLevelType w:val="hybridMultilevel"/>
    <w:tmpl w:val="4B4C2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7E6D"/>
    <w:multiLevelType w:val="hybridMultilevel"/>
    <w:tmpl w:val="D67AB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D1241"/>
    <w:multiLevelType w:val="hybridMultilevel"/>
    <w:tmpl w:val="1B5C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C3EC5"/>
    <w:multiLevelType w:val="hybridMultilevel"/>
    <w:tmpl w:val="84901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521D"/>
    <w:multiLevelType w:val="hybridMultilevel"/>
    <w:tmpl w:val="D952A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93BB7"/>
    <w:multiLevelType w:val="hybridMultilevel"/>
    <w:tmpl w:val="19BC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21D1E"/>
    <w:multiLevelType w:val="hybridMultilevel"/>
    <w:tmpl w:val="863AD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74988"/>
    <w:multiLevelType w:val="hybridMultilevel"/>
    <w:tmpl w:val="64D0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75D89"/>
    <w:multiLevelType w:val="hybridMultilevel"/>
    <w:tmpl w:val="436E4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630EF"/>
    <w:multiLevelType w:val="hybridMultilevel"/>
    <w:tmpl w:val="DCA09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02299"/>
    <w:multiLevelType w:val="multilevel"/>
    <w:tmpl w:val="10A0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80477B"/>
    <w:multiLevelType w:val="hybridMultilevel"/>
    <w:tmpl w:val="EACA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F172D"/>
    <w:multiLevelType w:val="hybridMultilevel"/>
    <w:tmpl w:val="C190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61C3C"/>
    <w:multiLevelType w:val="hybridMultilevel"/>
    <w:tmpl w:val="DE284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852B3"/>
    <w:multiLevelType w:val="multilevel"/>
    <w:tmpl w:val="A970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5F70E4"/>
    <w:multiLevelType w:val="hybridMultilevel"/>
    <w:tmpl w:val="7376F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9CE"/>
    <w:multiLevelType w:val="hybridMultilevel"/>
    <w:tmpl w:val="5458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845549">
    <w:abstractNumId w:val="27"/>
  </w:num>
  <w:num w:numId="2" w16cid:durableId="2047018761">
    <w:abstractNumId w:val="7"/>
  </w:num>
  <w:num w:numId="3" w16cid:durableId="1721245379">
    <w:abstractNumId w:val="6"/>
  </w:num>
  <w:num w:numId="4" w16cid:durableId="1870022705">
    <w:abstractNumId w:val="0"/>
  </w:num>
  <w:num w:numId="5" w16cid:durableId="1270775034">
    <w:abstractNumId w:val="16"/>
  </w:num>
  <w:num w:numId="6" w16cid:durableId="585503798">
    <w:abstractNumId w:val="15"/>
  </w:num>
  <w:num w:numId="7" w16cid:durableId="754129489">
    <w:abstractNumId w:val="19"/>
  </w:num>
  <w:num w:numId="8" w16cid:durableId="2123187125">
    <w:abstractNumId w:val="13"/>
  </w:num>
  <w:num w:numId="9" w16cid:durableId="2059089588">
    <w:abstractNumId w:val="3"/>
  </w:num>
  <w:num w:numId="10" w16cid:durableId="808283266">
    <w:abstractNumId w:val="5"/>
  </w:num>
  <w:num w:numId="11" w16cid:durableId="2021158214">
    <w:abstractNumId w:val="9"/>
  </w:num>
  <w:num w:numId="12" w16cid:durableId="530456133">
    <w:abstractNumId w:val="12"/>
  </w:num>
  <w:num w:numId="13" w16cid:durableId="1100563051">
    <w:abstractNumId w:val="17"/>
  </w:num>
  <w:num w:numId="14" w16cid:durableId="1784350007">
    <w:abstractNumId w:val="14"/>
  </w:num>
  <w:num w:numId="15" w16cid:durableId="1629895420">
    <w:abstractNumId w:val="26"/>
  </w:num>
  <w:num w:numId="16" w16cid:durableId="1822843857">
    <w:abstractNumId w:val="2"/>
  </w:num>
  <w:num w:numId="17" w16cid:durableId="627049472">
    <w:abstractNumId w:val="20"/>
  </w:num>
  <w:num w:numId="18" w16cid:durableId="641732495">
    <w:abstractNumId w:val="1"/>
  </w:num>
  <w:num w:numId="19" w16cid:durableId="2134134731">
    <w:abstractNumId w:val="4"/>
  </w:num>
  <w:num w:numId="20" w16cid:durableId="88241628">
    <w:abstractNumId w:val="8"/>
  </w:num>
  <w:num w:numId="21" w16cid:durableId="667248848">
    <w:abstractNumId w:val="24"/>
  </w:num>
  <w:num w:numId="22" w16cid:durableId="1580670284">
    <w:abstractNumId w:val="22"/>
  </w:num>
  <w:num w:numId="23" w16cid:durableId="67313862">
    <w:abstractNumId w:val="21"/>
  </w:num>
  <w:num w:numId="24" w16cid:durableId="275216952">
    <w:abstractNumId w:val="10"/>
  </w:num>
  <w:num w:numId="25" w16cid:durableId="112674645">
    <w:abstractNumId w:val="25"/>
  </w:num>
  <w:num w:numId="26" w16cid:durableId="413431890">
    <w:abstractNumId w:val="18"/>
  </w:num>
  <w:num w:numId="27" w16cid:durableId="1961498058">
    <w:abstractNumId w:val="23"/>
  </w:num>
  <w:num w:numId="28" w16cid:durableId="9552121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4DB"/>
    <w:rsid w:val="0000730D"/>
    <w:rsid w:val="0001231E"/>
    <w:rsid w:val="00037F24"/>
    <w:rsid w:val="00046D55"/>
    <w:rsid w:val="000B5854"/>
    <w:rsid w:val="000D0EDA"/>
    <w:rsid w:val="000F57EF"/>
    <w:rsid w:val="00104F00"/>
    <w:rsid w:val="00105E44"/>
    <w:rsid w:val="00114165"/>
    <w:rsid w:val="0013794A"/>
    <w:rsid w:val="0018273A"/>
    <w:rsid w:val="0019136C"/>
    <w:rsid w:val="001944F9"/>
    <w:rsid w:val="001A0809"/>
    <w:rsid w:val="001B1A86"/>
    <w:rsid w:val="001E3D08"/>
    <w:rsid w:val="00213FA6"/>
    <w:rsid w:val="002268F7"/>
    <w:rsid w:val="00242ED8"/>
    <w:rsid w:val="00255A9B"/>
    <w:rsid w:val="00264FB3"/>
    <w:rsid w:val="00287693"/>
    <w:rsid w:val="002A0B97"/>
    <w:rsid w:val="00300937"/>
    <w:rsid w:val="003525F4"/>
    <w:rsid w:val="0039216D"/>
    <w:rsid w:val="003C6BDA"/>
    <w:rsid w:val="00402F47"/>
    <w:rsid w:val="00403458"/>
    <w:rsid w:val="004233F3"/>
    <w:rsid w:val="00424F72"/>
    <w:rsid w:val="004343FB"/>
    <w:rsid w:val="004639B4"/>
    <w:rsid w:val="004B5F4F"/>
    <w:rsid w:val="004E0B1F"/>
    <w:rsid w:val="004E799F"/>
    <w:rsid w:val="004F032C"/>
    <w:rsid w:val="00510707"/>
    <w:rsid w:val="005447E0"/>
    <w:rsid w:val="00545706"/>
    <w:rsid w:val="0054619B"/>
    <w:rsid w:val="005637EF"/>
    <w:rsid w:val="00564CEA"/>
    <w:rsid w:val="0059001A"/>
    <w:rsid w:val="00596570"/>
    <w:rsid w:val="005A18CB"/>
    <w:rsid w:val="005C3448"/>
    <w:rsid w:val="005D6A8F"/>
    <w:rsid w:val="005E1F69"/>
    <w:rsid w:val="00600FB1"/>
    <w:rsid w:val="006057ED"/>
    <w:rsid w:val="006303EF"/>
    <w:rsid w:val="006305AD"/>
    <w:rsid w:val="00634316"/>
    <w:rsid w:val="006932FB"/>
    <w:rsid w:val="00697A03"/>
    <w:rsid w:val="006A09B2"/>
    <w:rsid w:val="006A442F"/>
    <w:rsid w:val="006C7275"/>
    <w:rsid w:val="006C7B84"/>
    <w:rsid w:val="00717C78"/>
    <w:rsid w:val="00733939"/>
    <w:rsid w:val="007420EF"/>
    <w:rsid w:val="00762DB1"/>
    <w:rsid w:val="00774E6E"/>
    <w:rsid w:val="007A021F"/>
    <w:rsid w:val="007C15A9"/>
    <w:rsid w:val="00841D4B"/>
    <w:rsid w:val="00846353"/>
    <w:rsid w:val="00846CA4"/>
    <w:rsid w:val="0085452C"/>
    <w:rsid w:val="008859DE"/>
    <w:rsid w:val="008A50EA"/>
    <w:rsid w:val="008D742D"/>
    <w:rsid w:val="00906499"/>
    <w:rsid w:val="009274DB"/>
    <w:rsid w:val="00953311"/>
    <w:rsid w:val="009757A2"/>
    <w:rsid w:val="009F7456"/>
    <w:rsid w:val="00A60A14"/>
    <w:rsid w:val="00A8098E"/>
    <w:rsid w:val="00A83092"/>
    <w:rsid w:val="00AA316A"/>
    <w:rsid w:val="00AD6A19"/>
    <w:rsid w:val="00AE2672"/>
    <w:rsid w:val="00B364B5"/>
    <w:rsid w:val="00B6060C"/>
    <w:rsid w:val="00B93E7D"/>
    <w:rsid w:val="00BE6C9E"/>
    <w:rsid w:val="00BF4386"/>
    <w:rsid w:val="00C012E9"/>
    <w:rsid w:val="00C0268D"/>
    <w:rsid w:val="00C14E2A"/>
    <w:rsid w:val="00C20BD7"/>
    <w:rsid w:val="00C74D99"/>
    <w:rsid w:val="00CB0D58"/>
    <w:rsid w:val="00D30140"/>
    <w:rsid w:val="00D37356"/>
    <w:rsid w:val="00D418AA"/>
    <w:rsid w:val="00D4527A"/>
    <w:rsid w:val="00D8163B"/>
    <w:rsid w:val="00D8528D"/>
    <w:rsid w:val="00DC0987"/>
    <w:rsid w:val="00E17E73"/>
    <w:rsid w:val="00E25EC0"/>
    <w:rsid w:val="00E62E7B"/>
    <w:rsid w:val="00E64535"/>
    <w:rsid w:val="00E844CA"/>
    <w:rsid w:val="00E94285"/>
    <w:rsid w:val="00E9449C"/>
    <w:rsid w:val="00EA1E04"/>
    <w:rsid w:val="00EB45AB"/>
    <w:rsid w:val="00EE5140"/>
    <w:rsid w:val="00EF0DE7"/>
    <w:rsid w:val="00F21B5C"/>
    <w:rsid w:val="00F64850"/>
    <w:rsid w:val="00F9249F"/>
    <w:rsid w:val="00F93099"/>
    <w:rsid w:val="00F96789"/>
    <w:rsid w:val="00FB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E142"/>
  <w15:docId w15:val="{D01EF199-122D-426D-8CED-77EEDF1B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74DB"/>
  </w:style>
  <w:style w:type="paragraph" w:customStyle="1" w:styleId="10">
    <w:name w:val="Абзац списка1"/>
    <w:basedOn w:val="a"/>
    <w:next w:val="a3"/>
    <w:uiPriority w:val="34"/>
    <w:qFormat/>
    <w:rsid w:val="009274DB"/>
    <w:pPr>
      <w:ind w:left="720"/>
      <w:contextualSpacing/>
    </w:pPr>
  </w:style>
  <w:style w:type="paragraph" w:customStyle="1" w:styleId="11">
    <w:name w:val="Без интервала1"/>
    <w:next w:val="a4"/>
    <w:uiPriority w:val="1"/>
    <w:qFormat/>
    <w:rsid w:val="009274DB"/>
    <w:pPr>
      <w:spacing w:after="0" w:line="240" w:lineRule="auto"/>
    </w:pPr>
  </w:style>
  <w:style w:type="table" w:customStyle="1" w:styleId="12">
    <w:name w:val="Сетка таблицы1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6"/>
    <w:link w:val="a7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3"/>
    <w:uiPriority w:val="99"/>
    <w:rsid w:val="009274DB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4"/>
    <w:uiPriority w:val="99"/>
    <w:rsid w:val="009274DB"/>
  </w:style>
  <w:style w:type="paragraph" w:customStyle="1" w:styleId="15">
    <w:name w:val="Текст выноски1"/>
    <w:basedOn w:val="a"/>
    <w:next w:val="aa"/>
    <w:link w:val="ab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5"/>
    <w:uiPriority w:val="99"/>
    <w:semiHidden/>
    <w:rsid w:val="009274D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274DB"/>
  </w:style>
  <w:style w:type="character" w:customStyle="1" w:styleId="apple-converted-space">
    <w:name w:val="apple-converted-space"/>
    <w:basedOn w:val="a0"/>
    <w:rsid w:val="009274DB"/>
  </w:style>
  <w:style w:type="table" w:customStyle="1" w:styleId="3">
    <w:name w:val="Сетка таблицы3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74DB"/>
  </w:style>
  <w:style w:type="character" w:customStyle="1" w:styleId="c10">
    <w:name w:val="c10"/>
    <w:basedOn w:val="a0"/>
    <w:rsid w:val="009274DB"/>
  </w:style>
  <w:style w:type="paragraph" w:styleId="a3">
    <w:name w:val="List Paragraph"/>
    <w:basedOn w:val="a"/>
    <w:uiPriority w:val="34"/>
    <w:qFormat/>
    <w:rsid w:val="009274DB"/>
    <w:pPr>
      <w:ind w:left="720"/>
      <w:contextualSpacing/>
    </w:pPr>
  </w:style>
  <w:style w:type="paragraph" w:styleId="a4">
    <w:name w:val="No Spacing"/>
    <w:uiPriority w:val="1"/>
    <w:qFormat/>
    <w:rsid w:val="009274DB"/>
    <w:pPr>
      <w:spacing w:after="0" w:line="240" w:lineRule="auto"/>
    </w:pPr>
  </w:style>
  <w:style w:type="table" w:styleId="a5">
    <w:name w:val="Table Grid"/>
    <w:basedOn w:val="a1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16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rsid w:val="009274DB"/>
  </w:style>
  <w:style w:type="paragraph" w:styleId="a8">
    <w:name w:val="footer"/>
    <w:basedOn w:val="a"/>
    <w:link w:val="17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8"/>
    <w:uiPriority w:val="99"/>
    <w:rsid w:val="009274DB"/>
  </w:style>
  <w:style w:type="paragraph" w:styleId="aa">
    <w:name w:val="Balloon Text"/>
    <w:basedOn w:val="a"/>
    <w:link w:val="18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9274DB"/>
    <w:rPr>
      <w:rFonts w:ascii="Tahoma" w:hAnsi="Tahoma" w:cs="Tahoma"/>
      <w:sz w:val="16"/>
      <w:szCs w:val="16"/>
    </w:rPr>
  </w:style>
  <w:style w:type="paragraph" w:customStyle="1" w:styleId="c66">
    <w:name w:val="c66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00FB1"/>
  </w:style>
  <w:style w:type="paragraph" w:customStyle="1" w:styleId="c32">
    <w:name w:val="c32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F93099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F93099"/>
    <w:rPr>
      <w:rFonts w:ascii="Times New Roman" w:eastAsia="Times New Roman" w:hAnsi="Times New Roman" w:cs="Times New Roman"/>
      <w:sz w:val="28"/>
      <w:szCs w:val="28"/>
    </w:rPr>
  </w:style>
  <w:style w:type="character" w:styleId="af">
    <w:name w:val="Hyperlink"/>
    <w:basedOn w:val="a0"/>
    <w:uiPriority w:val="99"/>
    <w:unhideWhenUsed/>
    <w:rsid w:val="00264FB3"/>
    <w:rPr>
      <w:color w:val="0000FF" w:themeColor="hyperlink"/>
      <w:u w:val="single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264FB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305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0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ingramota.org/servisy/finansovaya-gramotnost-uchebnik-10-11-klass" TargetMode="External"/><Relationship Id="rId18" Type="http://schemas.openxmlformats.org/officeDocument/2006/relationships/hyperlink" Target="https://fingramota.org/servisy/finansovaya-gramotnost-uchebnik-10-11-klass" TargetMode="External"/><Relationship Id="rId26" Type="http://schemas.openxmlformats.org/officeDocument/2006/relationships/hyperlink" Target="https://fingramota.org/servisy/finansovaya-gramotnost-uchebnik-10-11-klass" TargetMode="External"/><Relationship Id="rId39" Type="http://schemas.openxmlformats.org/officeDocument/2006/relationships/hyperlink" Target="https://fingramota.org/servisy/finansovaya-gramotnost-uchebnik-10-11-klass" TargetMode="External"/><Relationship Id="rId21" Type="http://schemas.openxmlformats.org/officeDocument/2006/relationships/hyperlink" Target="https://fingramota.org/servisy/finansovaya-gramotnost-uchebnik-10-11-klass" TargetMode="External"/><Relationship Id="rId34" Type="http://schemas.openxmlformats.org/officeDocument/2006/relationships/hyperlink" Target="https://fingramota.org/servisy/finansovaya-gramotnost-uchebnik-10-11-klass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fingramota.org/servisy/finansovaya-gramotnost-uchebnik-10-11-klass" TargetMode="External"/><Relationship Id="rId20" Type="http://schemas.openxmlformats.org/officeDocument/2006/relationships/hyperlink" Target="https://fingramota.org/servisy/finansovaya-gramotnost-uchebnik-10-11-klass" TargetMode="External"/><Relationship Id="rId29" Type="http://schemas.openxmlformats.org/officeDocument/2006/relationships/hyperlink" Target="https://fingramota.org/servisy/finansovaya-gramotnost-uchebnik-10-11-klass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ngramota.org/servisy/finansovaya-gramotnost-uchebnik-10-11-klass" TargetMode="External"/><Relationship Id="rId24" Type="http://schemas.openxmlformats.org/officeDocument/2006/relationships/hyperlink" Target="https://fingramota.org/servisy/finansovaya-gramotnost-uchebnik-10-11-klass" TargetMode="External"/><Relationship Id="rId32" Type="http://schemas.openxmlformats.org/officeDocument/2006/relationships/hyperlink" Target="https://fingramota.org/servisy/finansovaya-gramotnost-uchebnik-10-11-klass" TargetMode="External"/><Relationship Id="rId37" Type="http://schemas.openxmlformats.org/officeDocument/2006/relationships/hyperlink" Target="https://fingramota.org/servisy/finansovaya-gramotnost-uchebnik-10-11-klass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ingramota.org/servisy/finansovaya-gramotnost-uchebnik-10-11-klass" TargetMode="External"/><Relationship Id="rId23" Type="http://schemas.openxmlformats.org/officeDocument/2006/relationships/hyperlink" Target="https://fingramota.org/servisy/finansovaya-gramotnost-uchebnik-10-11-klass" TargetMode="External"/><Relationship Id="rId28" Type="http://schemas.openxmlformats.org/officeDocument/2006/relationships/hyperlink" Target="https://fingramota.org/servisy/finansovaya-gramotnost-uchebnik-10-11-klass" TargetMode="External"/><Relationship Id="rId36" Type="http://schemas.openxmlformats.org/officeDocument/2006/relationships/hyperlink" Target="https://fingramota.org/servisy/finansovaya-gramotnost-uchebnik-10-11-klass" TargetMode="External"/><Relationship Id="rId10" Type="http://schemas.openxmlformats.org/officeDocument/2006/relationships/hyperlink" Target="https://fingramota.org/servisy/finansovaya-gramotnost-uchebnik-10-11-klass" TargetMode="External"/><Relationship Id="rId19" Type="http://schemas.openxmlformats.org/officeDocument/2006/relationships/hyperlink" Target="https://fingramota.org/servisy/finansovaya-gramotnost-uchebnik-10-11-klass" TargetMode="External"/><Relationship Id="rId31" Type="http://schemas.openxmlformats.org/officeDocument/2006/relationships/hyperlink" Target="https://fingramota.org/servisy/finansovaya-gramotnost-uchebnik-10-11-kla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ngramota.org/servisy/finansovaya-gramotnost-uchebnik-10-11-klass" TargetMode="External"/><Relationship Id="rId14" Type="http://schemas.openxmlformats.org/officeDocument/2006/relationships/hyperlink" Target="https://fingramota.org/servisy/finansovaya-gramotnost-uchebnik-10-11-klass" TargetMode="External"/><Relationship Id="rId22" Type="http://schemas.openxmlformats.org/officeDocument/2006/relationships/hyperlink" Target="https://fingramota.org/servisy/finansovaya-gramotnost-uchebnik-10-11-klass" TargetMode="External"/><Relationship Id="rId27" Type="http://schemas.openxmlformats.org/officeDocument/2006/relationships/hyperlink" Target="https://fingramota.org/servisy/finansovaya-gramotnost-uchebnik-10-11-klass" TargetMode="External"/><Relationship Id="rId30" Type="http://schemas.openxmlformats.org/officeDocument/2006/relationships/hyperlink" Target="https://fingramota.org/servisy/finansovaya-gramotnost-uchebnik-10-11-klass" TargetMode="External"/><Relationship Id="rId35" Type="http://schemas.openxmlformats.org/officeDocument/2006/relationships/hyperlink" Target="https://fingramota.org/servisy/finansovaya-gramotnost-uchebnik-10-11-klass" TargetMode="External"/><Relationship Id="rId8" Type="http://schemas.openxmlformats.org/officeDocument/2006/relationships/hyperlink" Target="https://fingramota.org/servisy/finansovaya-gramotnost-uchebnik-10-11-klass" TargetMode="External"/><Relationship Id="rId3" Type="http://schemas.openxmlformats.org/officeDocument/2006/relationships/styles" Target="styles.xml"/><Relationship Id="rId12" Type="http://schemas.openxmlformats.org/officeDocument/2006/relationships/hyperlink" Target="https://fingramota.org/servisy/finansovaya-gramotnost-uchebnik-10-11-klass" TargetMode="External"/><Relationship Id="rId17" Type="http://schemas.openxmlformats.org/officeDocument/2006/relationships/hyperlink" Target="https://fingramota.org/servisy/finansovaya-gramotnost-uchebnik-10-11-klass" TargetMode="External"/><Relationship Id="rId25" Type="http://schemas.openxmlformats.org/officeDocument/2006/relationships/hyperlink" Target="https://fingramota.org/servisy/finansovaya-gramotnost-uchebnik-10-11-klass" TargetMode="External"/><Relationship Id="rId33" Type="http://schemas.openxmlformats.org/officeDocument/2006/relationships/hyperlink" Target="https://fingramota.org/servisy/finansovaya-gramotnost-uchebnik-10-11-klass" TargetMode="External"/><Relationship Id="rId38" Type="http://schemas.openxmlformats.org/officeDocument/2006/relationships/hyperlink" Target="https://fingramota.org/servisy/finansovaya-gramotnost-uchebnik-10-11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47DC-D264-4D56-9FD9-13EB032B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12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РемЦифрТехники</cp:lastModifiedBy>
  <cp:revision>69</cp:revision>
  <cp:lastPrinted>2019-10-07T06:19:00Z</cp:lastPrinted>
  <dcterms:created xsi:type="dcterms:W3CDTF">2017-08-21T13:11:00Z</dcterms:created>
  <dcterms:modified xsi:type="dcterms:W3CDTF">2025-11-23T13:21:00Z</dcterms:modified>
</cp:coreProperties>
</file>